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F743B" w14:textId="77777777" w:rsidR="00000000" w:rsidRDefault="006362FE">
      <w:pPr>
        <w:pStyle w:val="ConsPlusNormal"/>
        <w:outlineLvl w:val="0"/>
      </w:pPr>
      <w:r>
        <w:t>Зарегистрировано в Управлении Минюста России по Красноярскому краю 1 марта 2016 г. N RU243010002016001</w:t>
      </w:r>
    </w:p>
    <w:p w14:paraId="636AE861" w14:textId="77777777" w:rsidR="00000000" w:rsidRDefault="006362FE">
      <w:pPr>
        <w:pStyle w:val="ConsPlusNormal"/>
        <w:pBdr>
          <w:top w:val="single" w:sz="6" w:space="0" w:color="auto"/>
        </w:pBdr>
        <w:spacing w:before="100" w:after="100"/>
        <w:jc w:val="both"/>
        <w:rPr>
          <w:sz w:val="2"/>
          <w:szCs w:val="2"/>
        </w:rPr>
      </w:pPr>
    </w:p>
    <w:p w14:paraId="1761AF20" w14:textId="77777777" w:rsidR="00000000" w:rsidRDefault="006362FE">
      <w:pPr>
        <w:pStyle w:val="ConsPlusNormal"/>
        <w:jc w:val="both"/>
      </w:pPr>
    </w:p>
    <w:p w14:paraId="198828F5" w14:textId="77777777" w:rsidR="00000000" w:rsidRDefault="006362FE">
      <w:pPr>
        <w:pStyle w:val="ConsPlusNormal"/>
        <w:jc w:val="right"/>
      </w:pPr>
      <w:r>
        <w:t>Принят</w:t>
      </w:r>
    </w:p>
    <w:p w14:paraId="1797F9AD" w14:textId="77777777" w:rsidR="00000000" w:rsidRDefault="006362FE">
      <w:pPr>
        <w:pStyle w:val="ConsPlusNormal"/>
        <w:jc w:val="right"/>
      </w:pPr>
      <w:r>
        <w:t>Решением</w:t>
      </w:r>
    </w:p>
    <w:p w14:paraId="3C521DF1" w14:textId="77777777" w:rsidR="00000000" w:rsidRDefault="006362FE">
      <w:pPr>
        <w:pStyle w:val="ConsPlusNormal"/>
        <w:jc w:val="right"/>
      </w:pPr>
      <w:r>
        <w:t>Ачинского городского</w:t>
      </w:r>
    </w:p>
    <w:p w14:paraId="355373F4" w14:textId="77777777" w:rsidR="00000000" w:rsidRDefault="006362FE">
      <w:pPr>
        <w:pStyle w:val="ConsPlusNormal"/>
        <w:jc w:val="right"/>
      </w:pPr>
      <w:r>
        <w:t>Совета депутатов</w:t>
      </w:r>
    </w:p>
    <w:p w14:paraId="5D942377" w14:textId="77777777" w:rsidR="00000000" w:rsidRDefault="006362FE">
      <w:pPr>
        <w:pStyle w:val="ConsPlusNormal"/>
        <w:jc w:val="right"/>
      </w:pPr>
      <w:r>
        <w:t>от 29 января 2016 г. N 7-33р</w:t>
      </w:r>
    </w:p>
    <w:p w14:paraId="1721858B" w14:textId="77777777" w:rsidR="00000000" w:rsidRDefault="006362FE">
      <w:pPr>
        <w:pStyle w:val="ConsPlusNormal"/>
        <w:jc w:val="both"/>
      </w:pPr>
    </w:p>
    <w:p w14:paraId="7C0CDBE4" w14:textId="77777777" w:rsidR="00000000" w:rsidRDefault="006362FE">
      <w:pPr>
        <w:pStyle w:val="ConsPlusTitle"/>
        <w:jc w:val="center"/>
      </w:pPr>
      <w:bookmarkStart w:id="0" w:name="Par47"/>
      <w:bookmarkEnd w:id="0"/>
      <w:r>
        <w:t>УСТАВ</w:t>
      </w:r>
    </w:p>
    <w:p w14:paraId="145CB517" w14:textId="77777777" w:rsidR="00000000" w:rsidRDefault="006362FE">
      <w:pPr>
        <w:pStyle w:val="ConsPlusTitle"/>
        <w:jc w:val="center"/>
      </w:pPr>
      <w:r>
        <w:t>ГОРОДА АЧИНСКА КРАСНОЯРСКОГО КРАЯ</w:t>
      </w:r>
    </w:p>
    <w:p w14:paraId="439BDF30" w14:textId="77777777" w:rsidR="00000000" w:rsidRDefault="006362F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3422B7C" w14:textId="77777777">
        <w:trPr>
          <w:jc w:val="center"/>
        </w:trPr>
        <w:tc>
          <w:tcPr>
            <w:tcW w:w="10147" w:type="dxa"/>
            <w:tcBorders>
              <w:left w:val="single" w:sz="24" w:space="0" w:color="CED3F1"/>
              <w:right w:val="single" w:sz="24" w:space="0" w:color="F4F3F8"/>
            </w:tcBorders>
            <w:shd w:val="clear" w:color="auto" w:fill="F4F3F8"/>
          </w:tcPr>
          <w:p w14:paraId="4DCE183E" w14:textId="77777777" w:rsidR="00000000" w:rsidRDefault="006362FE">
            <w:pPr>
              <w:pStyle w:val="ConsPlusNormal"/>
              <w:jc w:val="center"/>
              <w:rPr>
                <w:color w:val="392C69"/>
              </w:rPr>
            </w:pPr>
            <w:r>
              <w:rPr>
                <w:color w:val="392C69"/>
              </w:rPr>
              <w:t>Список изменяющих документов</w:t>
            </w:r>
          </w:p>
          <w:p w14:paraId="7684DA43" w14:textId="77777777" w:rsidR="00000000" w:rsidRDefault="006362FE">
            <w:pPr>
              <w:pStyle w:val="ConsPlusNormal"/>
              <w:jc w:val="center"/>
              <w:rPr>
                <w:color w:val="392C69"/>
              </w:rPr>
            </w:pPr>
            <w:r>
              <w:rPr>
                <w:color w:val="392C69"/>
              </w:rPr>
              <w:t>(в ред. Решений Ачинского городского Совета депутатов Красноярского края</w:t>
            </w:r>
          </w:p>
          <w:p w14:paraId="61B63114" w14:textId="77777777" w:rsidR="00000000" w:rsidRDefault="006362FE">
            <w:pPr>
              <w:pStyle w:val="ConsPlusNormal"/>
              <w:jc w:val="center"/>
              <w:rPr>
                <w:color w:val="392C69"/>
              </w:rPr>
            </w:pPr>
            <w:r>
              <w:rPr>
                <w:color w:val="392C69"/>
              </w:rPr>
              <w:t xml:space="preserve">от 25.08.2017 </w:t>
            </w:r>
            <w:hyperlink r:id="rId6"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N 24-141р</w:t>
              </w:r>
            </w:hyperlink>
            <w:r>
              <w:rPr>
                <w:color w:val="392C69"/>
              </w:rPr>
              <w:t xml:space="preserve">, от 29.06.2018 </w:t>
            </w:r>
            <w:hyperlink r:id="rId7"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N 35-204р</w:t>
              </w:r>
            </w:hyperlink>
            <w:r>
              <w:rPr>
                <w:color w:val="392C69"/>
              </w:rPr>
              <w:t xml:space="preserve">, от 07.12.2018 </w:t>
            </w:r>
            <w:hyperlink r:id="rId8" w:tooltip="Решение Ачинского городского Совета депутатов Красноярского края от 07.12.2018 N 40-237р &quot;О внесении изменений в Устав города Ачинска Красноярского края&quot; (Зарегистрировано в Управлении Минюста России по Красноярскому краю 09.01.2019 N RU243010002019001){КонсультантПлюс}" w:history="1">
              <w:r>
                <w:rPr>
                  <w:color w:val="0000FF"/>
                </w:rPr>
                <w:t>N 40-237р</w:t>
              </w:r>
            </w:hyperlink>
            <w:r>
              <w:rPr>
                <w:color w:val="392C69"/>
              </w:rPr>
              <w:t>,</w:t>
            </w:r>
          </w:p>
          <w:p w14:paraId="2585A61B" w14:textId="77777777" w:rsidR="00000000" w:rsidRDefault="006362FE">
            <w:pPr>
              <w:pStyle w:val="ConsPlusNormal"/>
              <w:jc w:val="center"/>
              <w:rPr>
                <w:color w:val="392C69"/>
              </w:rPr>
            </w:pPr>
            <w:r>
              <w:rPr>
                <w:color w:val="392C69"/>
              </w:rPr>
              <w:t xml:space="preserve">от 30.08.2019 </w:t>
            </w:r>
            <w:hyperlink r:id="rId9" w:tooltip="Решение Ачинского городского Совета депутатов Красноярского края от 30.08.2019 N 46-272р &quot;О внесении изменений в Устав города Ачинска Красноярского края&quot; (Зарегистрировано в Управлении Минюста России по Красноярскому краю 01.10.2019 N RU243010002019002){КонсультантПлюс}" w:history="1">
              <w:r>
                <w:rPr>
                  <w:color w:val="0000FF"/>
                </w:rPr>
                <w:t>N 46-272р</w:t>
              </w:r>
            </w:hyperlink>
            <w:r>
              <w:rPr>
                <w:color w:val="392C69"/>
              </w:rPr>
              <w:t xml:space="preserve">, от 20.03.2020 </w:t>
            </w:r>
            <w:hyperlink r:id="rId10"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N 52-330р</w:t>
              </w:r>
            </w:hyperlink>
            <w:r>
              <w:rPr>
                <w:color w:val="392C69"/>
              </w:rPr>
              <w:t>)</w:t>
            </w:r>
          </w:p>
        </w:tc>
      </w:tr>
    </w:tbl>
    <w:p w14:paraId="6C8AE712" w14:textId="77777777" w:rsidR="00000000" w:rsidRDefault="006362FE">
      <w:pPr>
        <w:pStyle w:val="ConsPlusNormal"/>
        <w:jc w:val="both"/>
      </w:pPr>
    </w:p>
    <w:p w14:paraId="27CF9221" w14:textId="77777777" w:rsidR="00000000" w:rsidRDefault="006362FE">
      <w:pPr>
        <w:pStyle w:val="ConsPlusNormal"/>
        <w:ind w:firstLine="540"/>
        <w:jc w:val="both"/>
      </w:pPr>
      <w:r>
        <w:t xml:space="preserve">Ачинский городской Совет депутатов (далее - городской Совет), выражая интересы населения города Ачинска, обеспечивая реализацию полномочий городского самоуправления, предусмотренных в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w:t>
      </w:r>
      <w:r>
        <w:t>ийской Федерации, федеральных законах, законах края, заботясь о сохранении и развитии исторических, местных и иных традиций, сознавая ответственность за благополучие и развитие города, принимает настоящий Устав в качестве акта, закрепляющего территориальну</w:t>
      </w:r>
      <w:r>
        <w:t>ю, организационную, правовую и экономическую основы самоуправления в городе Ачинске.</w:t>
      </w:r>
    </w:p>
    <w:p w14:paraId="6125C7BD" w14:textId="77777777" w:rsidR="00000000" w:rsidRDefault="006362FE">
      <w:pPr>
        <w:pStyle w:val="ConsPlusNormal"/>
        <w:spacing w:before="200"/>
        <w:ind w:firstLine="540"/>
        <w:jc w:val="both"/>
      </w:pPr>
      <w:r>
        <w:t>Настоящий Устав определяет основы городского самоуправления в осуществлении народовластия, является нормативным правовым актом прямого действия, регулирующим организацию и</w:t>
      </w:r>
      <w:r>
        <w:t xml:space="preserve"> осуществление местного самоуправления на территории города Ачинска в интересах населения с учетом исторических и иных местных традиций.</w:t>
      </w:r>
    </w:p>
    <w:p w14:paraId="016C9001" w14:textId="77777777" w:rsidR="00000000" w:rsidRDefault="006362FE">
      <w:pPr>
        <w:pStyle w:val="ConsPlusNormal"/>
        <w:jc w:val="both"/>
      </w:pPr>
    </w:p>
    <w:p w14:paraId="3CDD30E2" w14:textId="77777777" w:rsidR="00000000" w:rsidRDefault="006362FE">
      <w:pPr>
        <w:pStyle w:val="ConsPlusTitle"/>
        <w:jc w:val="center"/>
        <w:outlineLvl w:val="1"/>
      </w:pPr>
      <w:r>
        <w:t>Глава 1. ОБЩИЕ ПОЛОЖЕНИЯ</w:t>
      </w:r>
    </w:p>
    <w:p w14:paraId="0CA922A0" w14:textId="77777777" w:rsidR="00000000" w:rsidRDefault="006362FE">
      <w:pPr>
        <w:pStyle w:val="ConsPlusNormal"/>
        <w:jc w:val="both"/>
      </w:pPr>
    </w:p>
    <w:p w14:paraId="4FA20EDE" w14:textId="77777777" w:rsidR="00000000" w:rsidRDefault="006362FE">
      <w:pPr>
        <w:pStyle w:val="ConsPlusTitle"/>
        <w:ind w:firstLine="540"/>
        <w:jc w:val="both"/>
        <w:outlineLvl w:val="2"/>
      </w:pPr>
      <w:r>
        <w:t>Статья 1. Муниципальное образование город Ачинск</w:t>
      </w:r>
    </w:p>
    <w:p w14:paraId="17214413" w14:textId="77777777" w:rsidR="00000000" w:rsidRDefault="006362FE">
      <w:pPr>
        <w:pStyle w:val="ConsPlusNormal"/>
        <w:jc w:val="both"/>
      </w:pPr>
    </w:p>
    <w:p w14:paraId="723D562E" w14:textId="77777777" w:rsidR="00000000" w:rsidRDefault="006362FE">
      <w:pPr>
        <w:pStyle w:val="ConsPlusNormal"/>
        <w:ind w:firstLine="540"/>
        <w:jc w:val="both"/>
      </w:pPr>
      <w:r>
        <w:t xml:space="preserve">1. Город Ачинск основан 25 июля 1683 года </w:t>
      </w:r>
      <w:r>
        <w:t>и входит в состав Красноярского края.</w:t>
      </w:r>
    </w:p>
    <w:p w14:paraId="36201547" w14:textId="77777777" w:rsidR="00000000" w:rsidRDefault="006362FE">
      <w:pPr>
        <w:pStyle w:val="ConsPlusNormal"/>
        <w:spacing w:before="200"/>
        <w:ind w:firstLine="540"/>
        <w:jc w:val="both"/>
      </w:pPr>
      <w:r>
        <w:t xml:space="preserve">2. Город Ачинск является городским поселением, наделенным </w:t>
      </w:r>
      <w:hyperlink r:id="rId12" w:tooltip="Закон Красноярского края от 25.02.2005 N 13-3125 (ред. от 21.11.2013) &quot;О наделении муниципального образования город Ачинск статусом городского округа&quot; (подписан Губернатором Красноярского края 15.03.2005){КонсультантПлюс}" w:history="1">
        <w:r>
          <w:rPr>
            <w:color w:val="0000FF"/>
          </w:rPr>
          <w:t>Законом</w:t>
        </w:r>
      </w:hyperlink>
      <w:r>
        <w:t xml:space="preserve"> Красноярского края от 25.02.2005 </w:t>
      </w:r>
      <w:r>
        <w:t xml:space="preserve">N 13-3125 "О наделении муниципального образования город Ачинск статусом городского округа" статусом городского округа, местное самоуправление в котором осуществляется в соответствии с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w:t>
      </w:r>
      <w:r>
        <w:t xml:space="preserve">сийской Федерации, федеральными законами, </w:t>
      </w:r>
      <w:hyperlink r:id="rId14" w:tooltip="Устав Красноярского края от 05.06.2008 N 5-1777 (подписан Губернатором Красноярского края 10.06.2008) (ред. от 31.10.2019){КонсультантПлюс}" w:history="1">
        <w:r>
          <w:rPr>
            <w:color w:val="0000FF"/>
          </w:rPr>
          <w:t>Уставом</w:t>
        </w:r>
      </w:hyperlink>
      <w:r>
        <w:t xml:space="preserve"> и законами Красноярского края и настоящим Уставом.</w:t>
      </w:r>
    </w:p>
    <w:p w14:paraId="07DD144C" w14:textId="77777777" w:rsidR="00000000" w:rsidRDefault="006362FE">
      <w:pPr>
        <w:pStyle w:val="ConsPlusNormal"/>
        <w:spacing w:before="200"/>
        <w:ind w:firstLine="540"/>
        <w:jc w:val="both"/>
      </w:pPr>
      <w:r>
        <w:t xml:space="preserve">3. Утратил силу. - </w:t>
      </w:r>
      <w:hyperlink r:id="rId15"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w:t>
        </w:r>
      </w:hyperlink>
      <w:r>
        <w:t xml:space="preserve"> Ачинского городского Совета депутатов Красноярского края от 20.03.2020 N 52-330р.</w:t>
      </w:r>
    </w:p>
    <w:p w14:paraId="4760505F" w14:textId="77777777" w:rsidR="00000000" w:rsidRDefault="006362FE">
      <w:pPr>
        <w:pStyle w:val="ConsPlusNormal"/>
        <w:spacing w:before="200"/>
        <w:ind w:firstLine="540"/>
        <w:jc w:val="both"/>
      </w:pPr>
      <w:r>
        <w:t>4. День города отмечается ежегодно в июне месяце.</w:t>
      </w:r>
    </w:p>
    <w:p w14:paraId="54F81F28" w14:textId="77777777" w:rsidR="00000000" w:rsidRDefault="006362FE">
      <w:pPr>
        <w:pStyle w:val="ConsPlusNormal"/>
        <w:jc w:val="both"/>
      </w:pPr>
    </w:p>
    <w:p w14:paraId="4DD028C8" w14:textId="77777777" w:rsidR="00000000" w:rsidRDefault="006362FE">
      <w:pPr>
        <w:pStyle w:val="ConsPlusTitle"/>
        <w:ind w:firstLine="540"/>
        <w:jc w:val="both"/>
        <w:outlineLvl w:val="2"/>
      </w:pPr>
      <w:r>
        <w:t>Статья 1.1. Наименование м</w:t>
      </w:r>
      <w:r>
        <w:t>униципального образования</w:t>
      </w:r>
    </w:p>
    <w:p w14:paraId="45B96609" w14:textId="77777777" w:rsidR="00000000" w:rsidRDefault="006362FE">
      <w:pPr>
        <w:pStyle w:val="ConsPlusNormal"/>
        <w:ind w:firstLine="540"/>
        <w:jc w:val="both"/>
      </w:pPr>
      <w:r>
        <w:t xml:space="preserve">(введена </w:t>
      </w:r>
      <w:hyperlink r:id="rId16"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w:t>
      </w:r>
      <w:r>
        <w:t>овета депутатов Красноярского края от 20.03.2020 N 52-330р)</w:t>
      </w:r>
    </w:p>
    <w:p w14:paraId="748C37E4" w14:textId="77777777" w:rsidR="00000000" w:rsidRDefault="006362FE">
      <w:pPr>
        <w:pStyle w:val="ConsPlusNormal"/>
        <w:jc w:val="both"/>
      </w:pPr>
    </w:p>
    <w:p w14:paraId="424910C0" w14:textId="77777777" w:rsidR="00000000" w:rsidRDefault="006362FE">
      <w:pPr>
        <w:pStyle w:val="ConsPlusNormal"/>
        <w:ind w:firstLine="540"/>
        <w:jc w:val="both"/>
      </w:pPr>
      <w:r>
        <w:t>Полное наименование муниципального образования - "городской округ город Ачинск Красноярского края", сокращенное - "город Ачинск Красноярского края", "город Ачинск". Данные наименования равнозначны.</w:t>
      </w:r>
    </w:p>
    <w:p w14:paraId="08147763" w14:textId="77777777" w:rsidR="00000000" w:rsidRDefault="006362FE">
      <w:pPr>
        <w:pStyle w:val="ConsPlusNormal"/>
        <w:jc w:val="both"/>
      </w:pPr>
    </w:p>
    <w:p w14:paraId="1434B815" w14:textId="77777777" w:rsidR="00000000" w:rsidRDefault="006362FE">
      <w:pPr>
        <w:pStyle w:val="ConsPlusTitle"/>
        <w:ind w:firstLine="540"/>
        <w:jc w:val="both"/>
        <w:outlineLvl w:val="2"/>
      </w:pPr>
      <w:r>
        <w:t>Статья 2. Территория города</w:t>
      </w:r>
    </w:p>
    <w:p w14:paraId="4586AA10" w14:textId="77777777" w:rsidR="00000000" w:rsidRDefault="006362FE">
      <w:pPr>
        <w:pStyle w:val="ConsPlusNormal"/>
        <w:jc w:val="both"/>
      </w:pPr>
    </w:p>
    <w:p w14:paraId="5A36F6A3" w14:textId="77777777" w:rsidR="00000000" w:rsidRDefault="006362FE">
      <w:pPr>
        <w:pStyle w:val="ConsPlusNormal"/>
        <w:ind w:firstLine="540"/>
        <w:jc w:val="both"/>
      </w:pPr>
      <w:r>
        <w:t>1. Территорию городского окр</w:t>
      </w:r>
      <w:r>
        <w:t xml:space="preserve">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w:t>
      </w:r>
      <w:r>
        <w:lastRenderedPageBreak/>
        <w:t>находящиеся в пределах границ муниципального образования.</w:t>
      </w:r>
    </w:p>
    <w:p w14:paraId="09A0A85B" w14:textId="77777777" w:rsidR="00000000" w:rsidRDefault="006362FE">
      <w:pPr>
        <w:pStyle w:val="ConsPlusNormal"/>
        <w:jc w:val="both"/>
      </w:pPr>
      <w:r>
        <w:t>(в ред. Решений Ачинского городского Совет</w:t>
      </w:r>
      <w:r>
        <w:t xml:space="preserve">а депутатов Красноярского края от 25.08.2017 </w:t>
      </w:r>
      <w:hyperlink r:id="rId17"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N 24-141р</w:t>
        </w:r>
      </w:hyperlink>
      <w:r>
        <w:t>, от 29.06.2</w:t>
      </w:r>
      <w:r>
        <w:t xml:space="preserve">018 </w:t>
      </w:r>
      <w:hyperlink r:id="rId18"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N 35-204р</w:t>
        </w:r>
      </w:hyperlink>
      <w:r>
        <w:t>)</w:t>
      </w:r>
    </w:p>
    <w:p w14:paraId="73675611" w14:textId="77777777" w:rsidR="00000000" w:rsidRDefault="006362FE">
      <w:pPr>
        <w:pStyle w:val="ConsPlusNormal"/>
        <w:spacing w:before="200"/>
        <w:ind w:firstLine="540"/>
        <w:jc w:val="both"/>
      </w:pPr>
      <w:r>
        <w:t>2. Местное самоуправление осуществляется на всей те</w:t>
      </w:r>
      <w:r>
        <w:t xml:space="preserve">рритории города в пределах границ, установленных законом Красноярского края. В границах города находится городской поселок </w:t>
      </w:r>
      <w:proofErr w:type="spellStart"/>
      <w:r>
        <w:t>Мазульский</w:t>
      </w:r>
      <w:proofErr w:type="spellEnd"/>
      <w:r>
        <w:t>.</w:t>
      </w:r>
    </w:p>
    <w:p w14:paraId="5E5DAE0E" w14:textId="77777777" w:rsidR="00000000" w:rsidRDefault="006362FE">
      <w:pPr>
        <w:pStyle w:val="ConsPlusNormal"/>
        <w:jc w:val="both"/>
      </w:pPr>
    </w:p>
    <w:p w14:paraId="4AEB2DDF" w14:textId="77777777" w:rsidR="00000000" w:rsidRDefault="006362FE">
      <w:pPr>
        <w:pStyle w:val="ConsPlusTitle"/>
        <w:ind w:firstLine="540"/>
        <w:jc w:val="both"/>
        <w:outlineLvl w:val="2"/>
      </w:pPr>
      <w:r>
        <w:t>Статья 3. Официальные символы и порядок их использования</w:t>
      </w:r>
    </w:p>
    <w:p w14:paraId="3B4B953C" w14:textId="77777777" w:rsidR="00000000" w:rsidRDefault="006362FE">
      <w:pPr>
        <w:pStyle w:val="ConsPlusNormal"/>
        <w:jc w:val="both"/>
      </w:pPr>
    </w:p>
    <w:p w14:paraId="5DA8F4BD" w14:textId="77777777" w:rsidR="00000000" w:rsidRDefault="006362FE">
      <w:pPr>
        <w:pStyle w:val="ConsPlusNormal"/>
        <w:ind w:firstLine="540"/>
        <w:jc w:val="both"/>
      </w:pPr>
      <w:r>
        <w:t>1. Город в соответствии с федеральным законодательством и гера</w:t>
      </w:r>
      <w:r>
        <w:t>льдическими правилами имеет официальные символы - Герб и Флаг города, утвержденные Ачинским городским Советом депутатов, отражающие исторические, культурные, национальные и иные местные традиции и зарегистрированные в установленном федеральным законодатель</w:t>
      </w:r>
      <w:r>
        <w:t>ством порядке.</w:t>
      </w:r>
    </w:p>
    <w:p w14:paraId="35C1DD9D" w14:textId="77777777" w:rsidR="00000000" w:rsidRDefault="006362FE">
      <w:pPr>
        <w:pStyle w:val="ConsPlusNormal"/>
        <w:spacing w:before="200"/>
        <w:ind w:firstLine="540"/>
        <w:jc w:val="both"/>
      </w:pPr>
      <w:r>
        <w:t>2. Порядок использования официальных символов города устанавливается нормативным правовым актом городского Совета депутатов.</w:t>
      </w:r>
    </w:p>
    <w:p w14:paraId="695F998A" w14:textId="77777777" w:rsidR="00000000" w:rsidRDefault="006362FE">
      <w:pPr>
        <w:pStyle w:val="ConsPlusNormal"/>
        <w:jc w:val="both"/>
      </w:pPr>
    </w:p>
    <w:p w14:paraId="1392243E" w14:textId="77777777" w:rsidR="00000000" w:rsidRDefault="006362FE">
      <w:pPr>
        <w:pStyle w:val="ConsPlusTitle"/>
        <w:ind w:firstLine="540"/>
        <w:jc w:val="both"/>
        <w:outlineLvl w:val="2"/>
      </w:pPr>
      <w:r>
        <w:t>Статья 4. Вопросы местного значения города</w:t>
      </w:r>
    </w:p>
    <w:p w14:paraId="68852195" w14:textId="77777777" w:rsidR="00000000" w:rsidRDefault="006362FE">
      <w:pPr>
        <w:pStyle w:val="ConsPlusNormal"/>
        <w:jc w:val="both"/>
      </w:pPr>
    </w:p>
    <w:p w14:paraId="566640C5" w14:textId="77777777" w:rsidR="00000000" w:rsidRDefault="006362FE">
      <w:pPr>
        <w:pStyle w:val="ConsPlusNormal"/>
        <w:ind w:firstLine="540"/>
        <w:jc w:val="both"/>
      </w:pPr>
      <w:r>
        <w:t>1. К вопросам местного значения города относятся:</w:t>
      </w:r>
    </w:p>
    <w:p w14:paraId="2BCFB822" w14:textId="77777777" w:rsidR="00000000" w:rsidRDefault="006362FE">
      <w:pPr>
        <w:pStyle w:val="ConsPlusNormal"/>
        <w:spacing w:before="200"/>
        <w:ind w:firstLine="540"/>
        <w:jc w:val="both"/>
      </w:pPr>
      <w:r>
        <w:t>1) составление и расс</w:t>
      </w:r>
      <w:r>
        <w:t>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14:paraId="5AD7BFC6" w14:textId="77777777" w:rsidR="00000000" w:rsidRDefault="006362FE">
      <w:pPr>
        <w:pStyle w:val="ConsPlusNormal"/>
        <w:spacing w:before="200"/>
        <w:ind w:firstLine="540"/>
        <w:jc w:val="both"/>
      </w:pPr>
      <w:r>
        <w:t>2) установление, изменение и отмена местных налогов и сборов;</w:t>
      </w:r>
    </w:p>
    <w:p w14:paraId="21E4FD73" w14:textId="77777777" w:rsidR="00000000" w:rsidRDefault="006362FE">
      <w:pPr>
        <w:pStyle w:val="ConsPlusNormal"/>
        <w:spacing w:before="200"/>
        <w:ind w:firstLine="540"/>
        <w:jc w:val="both"/>
      </w:pPr>
      <w:r>
        <w:t>3) владение, п</w:t>
      </w:r>
      <w:r>
        <w:t>ользование и распоряжение имуществом, находящимся в муниципальной собственности города;</w:t>
      </w:r>
    </w:p>
    <w:p w14:paraId="68DBFB8B" w14:textId="77777777" w:rsidR="00000000" w:rsidRDefault="006362FE">
      <w:pPr>
        <w:pStyle w:val="ConsPlusNormal"/>
        <w:spacing w:before="200"/>
        <w:ind w:firstLine="540"/>
        <w:jc w:val="both"/>
      </w:pPr>
      <w: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w:t>
      </w:r>
      <w:r>
        <w:t>онодательством Российской Федерации;</w:t>
      </w:r>
    </w:p>
    <w:p w14:paraId="5A4DEA5F" w14:textId="77777777" w:rsidR="00000000" w:rsidRDefault="006362FE">
      <w:pPr>
        <w:pStyle w:val="ConsPlusNormal"/>
        <w:spacing w:before="200"/>
        <w:ind w:firstLine="540"/>
        <w:jc w:val="both"/>
      </w:pPr>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w:t>
      </w:r>
      <w:r>
        <w:t xml:space="preserve">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9" w:tooltip="Федеральный закон от 27.07.2010 N 190-ФЗ (ред. от 01.04.2020) &quot;О теплоснабжении&quot;{КонсультантПлюс}" w:history="1">
        <w:r>
          <w:rPr>
            <w:color w:val="0000FF"/>
          </w:rPr>
          <w:t>законом</w:t>
        </w:r>
      </w:hyperlink>
      <w:r>
        <w:t xml:space="preserve"> "О теплоснабжении";</w:t>
      </w:r>
    </w:p>
    <w:p w14:paraId="7A252768" w14:textId="77777777" w:rsidR="00000000" w:rsidRDefault="006362FE">
      <w:pPr>
        <w:pStyle w:val="ConsPlusNormal"/>
        <w:jc w:val="both"/>
      </w:pPr>
      <w:r>
        <w:t>(</w:t>
      </w:r>
      <w:proofErr w:type="spellStart"/>
      <w:r>
        <w:t>пп</w:t>
      </w:r>
      <w:proofErr w:type="spellEnd"/>
      <w:r>
        <w:t xml:space="preserve">. 4.1 введен </w:t>
      </w:r>
      <w:hyperlink r:id="rId20"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Решением</w:t>
        </w:r>
      </w:hyperlink>
      <w:r>
        <w:t xml:space="preserve"> Ачинского городского Совета депутатов Красноярского края от 25.08.2017 N 24-141р)</w:t>
      </w:r>
    </w:p>
    <w:p w14:paraId="7E65CC5F" w14:textId="77777777" w:rsidR="00000000" w:rsidRDefault="006362FE">
      <w:pPr>
        <w:pStyle w:val="ConsPlusNormal"/>
        <w:spacing w:before="200"/>
        <w:ind w:firstLine="540"/>
        <w:jc w:val="both"/>
      </w:pPr>
      <w:r>
        <w:t>5) дорож</w:t>
      </w:r>
      <w:r>
        <w:t>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w:t>
      </w:r>
      <w:r>
        <w:t xml:space="preserve"> сохранностью автомобильных дорог местного значения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w:t>
      </w:r>
      <w:r>
        <w:t>м Российской Федерации;</w:t>
      </w:r>
    </w:p>
    <w:p w14:paraId="225E41A3" w14:textId="77777777" w:rsidR="00000000" w:rsidRDefault="006362FE">
      <w:pPr>
        <w:pStyle w:val="ConsPlusNormal"/>
        <w:jc w:val="both"/>
      </w:pPr>
      <w:r>
        <w:t xml:space="preserve">(в ред. </w:t>
      </w:r>
      <w:hyperlink r:id="rId21" w:tooltip="Решение Ачинского городского Совета депутатов Красноярского края от 07.12.2018 N 40-237р &quot;О внесении изменений в Устав города Ачинска Красноярского края&quot; (Зарегистрировано в Управлении Минюста России по Красноярскому краю 09.01.2019 N RU243010002019001){КонсультантПлюс}" w:history="1">
        <w:r>
          <w:rPr>
            <w:color w:val="0000FF"/>
          </w:rPr>
          <w:t>Решения</w:t>
        </w:r>
      </w:hyperlink>
      <w:r>
        <w:t xml:space="preserve"> Ачинского городского Совет</w:t>
      </w:r>
      <w:r>
        <w:t>а депутатов Красноярского края от 07.12.2018 N 40-237р)</w:t>
      </w:r>
    </w:p>
    <w:p w14:paraId="1508DE10" w14:textId="77777777" w:rsidR="00000000" w:rsidRDefault="006362FE">
      <w:pPr>
        <w:pStyle w:val="ConsPlusNormal"/>
        <w:spacing w:before="200"/>
        <w:ind w:firstLine="540"/>
        <w:jc w:val="both"/>
      </w:pPr>
      <w:r>
        <w:t>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w:t>
      </w:r>
      <w:r>
        <w:t>лищного контроля, а также иных полномочий органов местного самоуправления в соответствии с жилищным законодательством;</w:t>
      </w:r>
    </w:p>
    <w:p w14:paraId="103BC91B" w14:textId="77777777" w:rsidR="00000000" w:rsidRDefault="006362FE">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w:t>
      </w:r>
    </w:p>
    <w:p w14:paraId="609EDA9C" w14:textId="77777777" w:rsidR="00000000" w:rsidRDefault="006362FE">
      <w:pPr>
        <w:pStyle w:val="ConsPlusNormal"/>
        <w:spacing w:before="200"/>
        <w:ind w:firstLine="540"/>
        <w:jc w:val="both"/>
      </w:pPr>
      <w:r>
        <w:t>8) участие в предупреждении и ликвидации последствий чрезвычайных ситуаций в границах города;</w:t>
      </w:r>
    </w:p>
    <w:p w14:paraId="49358FA7" w14:textId="77777777" w:rsidR="00000000" w:rsidRDefault="006362FE">
      <w:pPr>
        <w:pStyle w:val="ConsPlusNormal"/>
        <w:spacing w:before="200"/>
        <w:ind w:firstLine="540"/>
        <w:jc w:val="both"/>
      </w:pPr>
      <w:r>
        <w:t>9) организация охраны общественного порядка на территории города муниципальной милицией;</w:t>
      </w:r>
    </w:p>
    <w:p w14:paraId="26D4D29C" w14:textId="77777777" w:rsidR="00000000" w:rsidRDefault="006362FE">
      <w:pPr>
        <w:pStyle w:val="ConsPlusNormal"/>
        <w:spacing w:before="200"/>
        <w:ind w:firstLine="540"/>
        <w:jc w:val="both"/>
      </w:pPr>
      <w:r>
        <w:lastRenderedPageBreak/>
        <w:t>10) предоставление помещения для работы на обслуживаемом административно</w:t>
      </w:r>
      <w:r>
        <w:t>м участке города сотруднику, замещающему должность участкового уполномоченного полиции;</w:t>
      </w:r>
    </w:p>
    <w:p w14:paraId="4DA07573" w14:textId="77777777" w:rsidR="00000000" w:rsidRDefault="006362FE">
      <w:pPr>
        <w:pStyle w:val="ConsPlusNormal"/>
        <w:spacing w:before="200"/>
        <w:ind w:firstLine="540"/>
        <w:jc w:val="both"/>
      </w:pPr>
      <w: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w:t>
      </w:r>
      <w:r>
        <w:t xml:space="preserve"> сотрудником обязанностей по указанной должности;</w:t>
      </w:r>
    </w:p>
    <w:p w14:paraId="1FC6A142" w14:textId="77777777" w:rsidR="00000000" w:rsidRDefault="006362FE">
      <w:pPr>
        <w:pStyle w:val="ConsPlusNormal"/>
        <w:spacing w:before="200"/>
        <w:ind w:firstLine="540"/>
        <w:jc w:val="both"/>
      </w:pPr>
      <w: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2252AB5" w14:textId="77777777" w:rsidR="00000000" w:rsidRDefault="006362FE">
      <w:pPr>
        <w:pStyle w:val="ConsPlusNormal"/>
        <w:spacing w:before="200"/>
        <w:ind w:firstLine="540"/>
        <w:jc w:val="both"/>
      </w:pPr>
      <w:r>
        <w:t>13) участие в профилактике терроризма и экстремизма, а такж</w:t>
      </w:r>
      <w:r>
        <w:t>е минимизации и (или) ликвидации последствий проявления терроризма и экстремизма в границах города;</w:t>
      </w:r>
    </w:p>
    <w:p w14:paraId="06E43168" w14:textId="77777777" w:rsidR="00000000" w:rsidRDefault="006362FE">
      <w:pPr>
        <w:pStyle w:val="ConsPlusNormal"/>
        <w:spacing w:before="200"/>
        <w:ind w:firstLine="540"/>
        <w:jc w:val="both"/>
      </w:pPr>
      <w:r>
        <w:t>14)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w:t>
      </w:r>
      <w:r>
        <w:t>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B48197A" w14:textId="77777777" w:rsidR="00000000" w:rsidRDefault="006362FE">
      <w:pPr>
        <w:pStyle w:val="ConsPlusNormal"/>
        <w:jc w:val="both"/>
      </w:pPr>
      <w:r>
        <w:t>(</w:t>
      </w:r>
      <w:r>
        <w:t xml:space="preserve">в ред. </w:t>
      </w:r>
      <w:hyperlink r:id="rId22" w:tooltip="Решение Ачинского городского Совета депутатов Красноярского края от 30.08.2019 N 46-272р &quot;О внесении изменений в Устав города Ачинска Красноярского края&quot; (Зарегистрировано в Управлении Минюста России по Красноярскому краю 01.10.2019 N RU243010002019002){КонсультантПлюс}" w:history="1">
        <w:r>
          <w:rPr>
            <w:color w:val="0000FF"/>
          </w:rPr>
          <w:t>Решения</w:t>
        </w:r>
      </w:hyperlink>
      <w:r>
        <w:t xml:space="preserve"> Ачинского городского Совета депутатов Красноярского</w:t>
      </w:r>
      <w:r>
        <w:t xml:space="preserve"> края от 30.08.2019 N 46-272р)</w:t>
      </w:r>
    </w:p>
    <w:p w14:paraId="18064E17" w14:textId="77777777" w:rsidR="00000000" w:rsidRDefault="006362FE">
      <w:pPr>
        <w:pStyle w:val="ConsPlusNormal"/>
        <w:spacing w:before="200"/>
        <w:ind w:firstLine="540"/>
        <w:jc w:val="both"/>
      </w:pPr>
      <w:r>
        <w:t>15)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w:t>
      </w:r>
      <w:r>
        <w:t>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4EE8A11" w14:textId="77777777" w:rsidR="00000000" w:rsidRDefault="006362FE">
      <w:pPr>
        <w:pStyle w:val="ConsPlusNormal"/>
        <w:spacing w:before="200"/>
        <w:ind w:firstLine="540"/>
        <w:jc w:val="both"/>
      </w:pPr>
      <w:r>
        <w:t xml:space="preserve">16) организация и </w:t>
      </w:r>
      <w:r>
        <w:t>осуществление мероприятий по мобилизационной подготовке муниципальных предприятий и учреждений, находящихся на территории города;</w:t>
      </w:r>
    </w:p>
    <w:p w14:paraId="0E33937B" w14:textId="77777777" w:rsidR="00000000" w:rsidRDefault="006362FE">
      <w:pPr>
        <w:pStyle w:val="ConsPlusNormal"/>
        <w:spacing w:before="200"/>
        <w:ind w:firstLine="540"/>
        <w:jc w:val="both"/>
      </w:pPr>
      <w:r>
        <w:t>17) обеспечение первичных мер пожарной безопасности в границах города;</w:t>
      </w:r>
    </w:p>
    <w:p w14:paraId="6BAD9F56" w14:textId="77777777" w:rsidR="00000000" w:rsidRDefault="006362FE">
      <w:pPr>
        <w:pStyle w:val="ConsPlusNormal"/>
        <w:spacing w:before="200"/>
        <w:ind w:firstLine="540"/>
        <w:jc w:val="both"/>
      </w:pPr>
      <w:r>
        <w:t>18) создание, содержание и организация деятельности ава</w:t>
      </w:r>
      <w:r>
        <w:t>рийно-спасательных служб и (или) аварийно-спасательных формирований на территории города;</w:t>
      </w:r>
    </w:p>
    <w:p w14:paraId="7EC69548" w14:textId="77777777" w:rsidR="00000000" w:rsidRDefault="006362FE">
      <w:pPr>
        <w:pStyle w:val="ConsPlusNormal"/>
        <w:spacing w:before="200"/>
        <w:ind w:firstLine="540"/>
        <w:jc w:val="both"/>
      </w:pPr>
      <w:r>
        <w:t>19) организация мероприятий по охране окружающей среды в границах города;</w:t>
      </w:r>
    </w:p>
    <w:p w14:paraId="2359F2DA" w14:textId="77777777" w:rsidR="00000000" w:rsidRDefault="006362FE">
      <w:pPr>
        <w:pStyle w:val="ConsPlusNormal"/>
        <w:spacing w:before="200"/>
        <w:ind w:firstLine="540"/>
        <w:jc w:val="both"/>
      </w:pPr>
      <w:r>
        <w:t xml:space="preserve">20) организация предоставления общедоступного и бесплатного дошкольного, начального общего, </w:t>
      </w:r>
      <w:r>
        <w:t>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w:t>
      </w:r>
      <w:r>
        <w:t>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w:t>
      </w:r>
      <w:r>
        <w:t>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w:t>
      </w:r>
      <w:r>
        <w:t>тий по обеспечению организации отдыха детей в каникулярное время, включая мероприятия по обеспечению безопасности их жизни и здоровья;</w:t>
      </w:r>
    </w:p>
    <w:p w14:paraId="4CC66D3C" w14:textId="77777777" w:rsidR="00000000" w:rsidRDefault="006362FE">
      <w:pPr>
        <w:pStyle w:val="ConsPlusNormal"/>
        <w:jc w:val="both"/>
      </w:pPr>
      <w:r>
        <w:t xml:space="preserve">(в ред. </w:t>
      </w:r>
      <w:hyperlink r:id="rId23"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Решения</w:t>
        </w:r>
      </w:hyperlink>
      <w:r>
        <w:t xml:space="preserve"> Ачинского городского Совета депутатов Красноярского края от 25.08.2017 N 24-141р)</w:t>
      </w:r>
    </w:p>
    <w:p w14:paraId="7359810B" w14:textId="77777777" w:rsidR="00000000" w:rsidRDefault="006362FE">
      <w:pPr>
        <w:pStyle w:val="ConsPlusNormal"/>
        <w:spacing w:before="200"/>
        <w:ind w:firstLine="540"/>
        <w:jc w:val="both"/>
      </w:pPr>
      <w:r>
        <w:t>21) создание условий для оказания медицинской помощи населению на территории города (за и</w:t>
      </w:r>
      <w:r>
        <w:t>сключением территорий города,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w:t>
      </w:r>
      <w:r>
        <w:t>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BB87290" w14:textId="77777777" w:rsidR="00000000" w:rsidRDefault="006362FE">
      <w:pPr>
        <w:pStyle w:val="ConsPlusNormal"/>
        <w:spacing w:before="200"/>
        <w:ind w:firstLine="540"/>
        <w:jc w:val="both"/>
      </w:pPr>
      <w:r>
        <w:t>22) создание условий для обеспечения жителей гор</w:t>
      </w:r>
      <w:r>
        <w:t>ода услугами связи, общественного питания, торговли и бытового обслуживания;</w:t>
      </w:r>
    </w:p>
    <w:p w14:paraId="7E0FE9FB" w14:textId="77777777" w:rsidR="00000000" w:rsidRDefault="006362FE">
      <w:pPr>
        <w:pStyle w:val="ConsPlusNormal"/>
        <w:spacing w:before="200"/>
        <w:ind w:firstLine="540"/>
        <w:jc w:val="both"/>
      </w:pPr>
      <w:r>
        <w:t>23) организация библиотечного обслуживания населения, комплектование и обеспечение сохранности библиотечных фондов библиотек города;</w:t>
      </w:r>
    </w:p>
    <w:p w14:paraId="4390430F" w14:textId="77777777" w:rsidR="00000000" w:rsidRDefault="006362FE">
      <w:pPr>
        <w:pStyle w:val="ConsPlusNormal"/>
        <w:spacing w:before="200"/>
        <w:ind w:firstLine="540"/>
        <w:jc w:val="both"/>
      </w:pPr>
      <w:r>
        <w:lastRenderedPageBreak/>
        <w:t xml:space="preserve">24) создание условий для организации досуга и </w:t>
      </w:r>
      <w:r>
        <w:t>обеспечения жителей города услугами организаций культуры;</w:t>
      </w:r>
    </w:p>
    <w:p w14:paraId="1069807A" w14:textId="77777777" w:rsidR="00000000" w:rsidRDefault="006362FE">
      <w:pPr>
        <w:pStyle w:val="ConsPlusNormal"/>
        <w:spacing w:before="200"/>
        <w:ind w:firstLine="540"/>
        <w:jc w:val="both"/>
      </w:pPr>
      <w:r>
        <w:t>25)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14:paraId="3A727C9F" w14:textId="77777777" w:rsidR="00000000" w:rsidRDefault="006362FE">
      <w:pPr>
        <w:pStyle w:val="ConsPlusNormal"/>
        <w:spacing w:before="200"/>
        <w:ind w:firstLine="540"/>
        <w:jc w:val="both"/>
      </w:pPr>
      <w:r>
        <w:t>26) сохранение</w:t>
      </w:r>
      <w:r>
        <w:t>,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w:t>
      </w:r>
      <w:r>
        <w:t>ритории города;</w:t>
      </w:r>
    </w:p>
    <w:p w14:paraId="5523B15C" w14:textId="77777777" w:rsidR="00000000" w:rsidRDefault="006362FE">
      <w:pPr>
        <w:pStyle w:val="ConsPlusNormal"/>
        <w:spacing w:before="200"/>
        <w:ind w:firstLine="540"/>
        <w:jc w:val="both"/>
      </w:pPr>
      <w:r>
        <w:t>27)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5557E8D8" w14:textId="77777777" w:rsidR="00000000" w:rsidRDefault="006362FE">
      <w:pPr>
        <w:pStyle w:val="ConsPlusNormal"/>
        <w:spacing w:before="200"/>
        <w:ind w:firstLine="540"/>
        <w:jc w:val="both"/>
      </w:pPr>
      <w:r>
        <w:t>28) с</w:t>
      </w:r>
      <w:r>
        <w:t>оздание условий для массового отдыха жителей города и организация обустройства мест массового отдыха населения;</w:t>
      </w:r>
    </w:p>
    <w:p w14:paraId="288C78D1" w14:textId="77777777" w:rsidR="00000000" w:rsidRDefault="006362FE">
      <w:pPr>
        <w:pStyle w:val="ConsPlusNormal"/>
        <w:spacing w:before="200"/>
        <w:ind w:firstLine="540"/>
        <w:jc w:val="both"/>
      </w:pPr>
      <w:r>
        <w:t>29) формирование и содержание муниципального архива;</w:t>
      </w:r>
    </w:p>
    <w:p w14:paraId="3003B54E" w14:textId="77777777" w:rsidR="00000000" w:rsidRDefault="006362FE">
      <w:pPr>
        <w:pStyle w:val="ConsPlusNormal"/>
        <w:spacing w:before="200"/>
        <w:ind w:firstLine="540"/>
        <w:jc w:val="both"/>
      </w:pPr>
      <w:r>
        <w:t>30) организация ритуальных услуг и содержание мест захоронения;</w:t>
      </w:r>
    </w:p>
    <w:p w14:paraId="194F40D6" w14:textId="77777777" w:rsidR="00000000" w:rsidRDefault="006362FE">
      <w:pPr>
        <w:pStyle w:val="ConsPlusNormal"/>
        <w:spacing w:before="200"/>
        <w:ind w:firstLine="540"/>
        <w:jc w:val="both"/>
      </w:pPr>
      <w:r>
        <w:t>31)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07720DF" w14:textId="77777777" w:rsidR="00000000" w:rsidRDefault="006362FE">
      <w:pPr>
        <w:pStyle w:val="ConsPlusNormal"/>
        <w:jc w:val="both"/>
      </w:pPr>
      <w:r>
        <w:t>(</w:t>
      </w:r>
      <w:proofErr w:type="spellStart"/>
      <w:r>
        <w:t>пп</w:t>
      </w:r>
      <w:proofErr w:type="spellEnd"/>
      <w:r>
        <w:t xml:space="preserve">. 31 в ред. </w:t>
      </w:r>
      <w:hyperlink r:id="rId24" w:tooltip="Решение Ачинского городского Совета депутатов Красноярского края от 07.12.2018 N 40-237р &quot;О внесении изменений в Устав города Ачинска Красноярского края&quot; (Зарегистрировано в Управлении Минюста России по Красноярскому краю 09.01.2019 N RU243010002019001){КонсультантПлюс}" w:history="1">
        <w:r>
          <w:rPr>
            <w:color w:val="0000FF"/>
          </w:rPr>
          <w:t>Решения</w:t>
        </w:r>
      </w:hyperlink>
      <w:r>
        <w:t xml:space="preserve"> Ачинского городского Совета депутатов Красноярского края от 07.12.2018 N 40-237р)</w:t>
      </w:r>
    </w:p>
    <w:p w14:paraId="4534B74B" w14:textId="77777777" w:rsidR="00000000" w:rsidRDefault="006362FE">
      <w:pPr>
        <w:pStyle w:val="ConsPlusNormal"/>
        <w:spacing w:before="200"/>
        <w:ind w:firstLine="540"/>
        <w:jc w:val="both"/>
      </w:pPr>
      <w:r>
        <w:t>32) организация в с</w:t>
      </w:r>
      <w:r>
        <w:t xml:space="preserve">оответствии с Федеральным </w:t>
      </w:r>
      <w:hyperlink r:id="rId25" w:tooltip="Федеральный закон от 24.07.2007 N 221-ФЗ (ред. от 02.08.2019) &quot;О кадастровой деятельности&quot; (с изм. и доп., вступ. в силу с 16.09.2019){КонсультантПлюс}" w:history="1">
        <w:r>
          <w:rPr>
            <w:color w:val="0000FF"/>
          </w:rPr>
          <w:t>законом</w:t>
        </w:r>
      </w:hyperlink>
      <w:r>
        <w:t xml:space="preserve"> от 24.07.2007 N 221-ФЗ "О кадастровой деятельности" выполнения комплексных кадастровых работ и утверждение карты-плана территории;</w:t>
      </w:r>
    </w:p>
    <w:p w14:paraId="12689F80" w14:textId="77777777" w:rsidR="00000000" w:rsidRDefault="006362FE">
      <w:pPr>
        <w:pStyle w:val="ConsPlusNormal"/>
        <w:jc w:val="both"/>
      </w:pPr>
      <w:r>
        <w:t xml:space="preserve">(в ред. </w:t>
      </w:r>
      <w:hyperlink r:id="rId26" w:tooltip="Решение Ачинского городского Совета депутатов Красноярского края от 30.08.2019 N 46-272р &quot;О внесении изменений в Устав города Ачинска Красноярского края&quot; (Зарегистрировано в Управлении Минюста России по Красноярскому краю 01.10.2019 N RU243010002019002){КонсультантПлюс}" w:history="1">
        <w:r>
          <w:rPr>
            <w:color w:val="0000FF"/>
          </w:rPr>
          <w:t>Решения</w:t>
        </w:r>
      </w:hyperlink>
      <w:r>
        <w:t xml:space="preserve"> Ачинского городского Совета депутатов Красноярского края от 30.08.2019 N 46-272р)</w:t>
      </w:r>
    </w:p>
    <w:p w14:paraId="52BBB084" w14:textId="77777777" w:rsidR="00000000" w:rsidRDefault="006362FE">
      <w:pPr>
        <w:pStyle w:val="ConsPlusNormal"/>
        <w:spacing w:before="200"/>
        <w:ind w:firstLine="540"/>
        <w:jc w:val="both"/>
      </w:pPr>
      <w:r>
        <w:t>33) утверждение пр</w:t>
      </w:r>
      <w:r>
        <w:t>авил благоустройства территории города, осуществление контроля за их соблюдением,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w:t>
      </w:r>
      <w:r>
        <w:t xml:space="preserve"> особо охраняемых природных территорий, расположенных в границах города;</w:t>
      </w:r>
    </w:p>
    <w:p w14:paraId="056F8894" w14:textId="77777777" w:rsidR="00000000" w:rsidRDefault="006362FE">
      <w:pPr>
        <w:pStyle w:val="ConsPlusNormal"/>
        <w:jc w:val="both"/>
      </w:pPr>
      <w:r>
        <w:t>(</w:t>
      </w:r>
      <w:proofErr w:type="spellStart"/>
      <w:r>
        <w:t>пп</w:t>
      </w:r>
      <w:proofErr w:type="spellEnd"/>
      <w:r>
        <w:t xml:space="preserve">. 33 в ред. </w:t>
      </w:r>
      <w:hyperlink r:id="rId27"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29.06.2018 N 35-204р)</w:t>
      </w:r>
    </w:p>
    <w:p w14:paraId="22D75A54" w14:textId="77777777" w:rsidR="00000000" w:rsidRDefault="006362FE">
      <w:pPr>
        <w:pStyle w:val="ConsPlusNormal"/>
        <w:spacing w:before="200"/>
        <w:ind w:firstLine="540"/>
        <w:jc w:val="both"/>
      </w:pPr>
      <w:r>
        <w:t>34) утверждение генеральных планов города, правил землепользования и застройки, утверждение подготовленной на основе генеральных планов города д</w:t>
      </w:r>
      <w:r>
        <w:t xml:space="preserve">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8"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w:t>
      </w:r>
      <w: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утверждение местных нормативов градостроительного проектирова</w:t>
      </w:r>
      <w:r>
        <w:t>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w:t>
      </w:r>
      <w:r>
        <w:t xml:space="preserve"> контроля в границах города, осуществление в случаях, предусмотренных Градостроительным </w:t>
      </w:r>
      <w:hyperlink r:id="rId29"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w:t>
      </w:r>
      <w:r>
        <w:t>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r>
        <w:t xml:space="preserve">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w:t>
      </w:r>
      <w:r>
        <w:t>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w:t>
      </w:r>
      <w:r>
        <w:t>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w:t>
      </w:r>
      <w:r>
        <w:t xml:space="preserve">ийской Федерации решения о сносе самовольной постройки, решения о сносе самовольной постройки или ее приведении в соответствие с установленными </w:t>
      </w:r>
      <w:r>
        <w:lastRenderedPageBreak/>
        <w:t>требованиями, решения об изъятии земельного участка, не используемого по целевому назначению или используемого с</w:t>
      </w:r>
      <w: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0" w:tooltip="&quot;Градостроительный кодекс Российской Федерации&quot; от 29.12.2004 N 190-ФЗ (ред. от 24.04.2020){КонсультантПлюс}" w:history="1">
        <w:r>
          <w:rPr>
            <w:color w:val="0000FF"/>
          </w:rPr>
          <w:t>кодексом</w:t>
        </w:r>
      </w:hyperlink>
      <w:r>
        <w:t xml:space="preserve"> Российской Федерации;</w:t>
      </w:r>
    </w:p>
    <w:p w14:paraId="3AB103B6" w14:textId="77777777" w:rsidR="00000000" w:rsidRDefault="006362FE">
      <w:pPr>
        <w:pStyle w:val="ConsPlusNormal"/>
        <w:jc w:val="both"/>
      </w:pPr>
      <w:r>
        <w:t xml:space="preserve">(в ред. Решений Ачинского </w:t>
      </w:r>
      <w:r>
        <w:t xml:space="preserve">городского Совета депутатов Красноярского края от 07.12.2018 </w:t>
      </w:r>
      <w:hyperlink r:id="rId31" w:tooltip="Решение Ачинского городского Совета депутатов Красноярского края от 07.12.2018 N 40-237р &quot;О внесении изменений в Устав города Ачинска Красноярского края&quot; (Зарегистрировано в Управлении Минюста России по Красноярскому краю 09.01.2019 N RU243010002019001){КонсультантПлюс}" w:history="1">
        <w:r>
          <w:rPr>
            <w:color w:val="0000FF"/>
          </w:rPr>
          <w:t>N 40-237</w:t>
        </w:r>
        <w:r>
          <w:rPr>
            <w:color w:val="0000FF"/>
          </w:rPr>
          <w:t>р</w:t>
        </w:r>
      </w:hyperlink>
      <w:r>
        <w:t xml:space="preserve">, от 20.03.2020 </w:t>
      </w:r>
      <w:hyperlink r:id="rId32"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N 52-330р</w:t>
        </w:r>
      </w:hyperlink>
      <w:r>
        <w:t>)</w:t>
      </w:r>
    </w:p>
    <w:p w14:paraId="33E823A0" w14:textId="77777777" w:rsidR="00000000" w:rsidRDefault="006362FE">
      <w:pPr>
        <w:pStyle w:val="ConsPlusNormal"/>
        <w:spacing w:before="200"/>
        <w:ind w:firstLine="540"/>
        <w:jc w:val="both"/>
      </w:pPr>
      <w:r>
        <w:t>35) утверждение схемы размещения ре</w:t>
      </w:r>
      <w:r>
        <w:t>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w:t>
      </w:r>
      <w:r>
        <w:t xml:space="preserve">е в соответствии с Федеральным </w:t>
      </w:r>
      <w:hyperlink r:id="rId33" w:tooltip="Федеральный закон от 13.03.2006 N 38-ФЗ (ред. от 02.08.2019) &quot;О рекламе&quot;{КонсультантПлюс}" w:history="1">
        <w:r>
          <w:rPr>
            <w:color w:val="0000FF"/>
          </w:rPr>
          <w:t>законом</w:t>
        </w:r>
      </w:hyperlink>
      <w:r>
        <w:t xml:space="preserve"> от 13.03.2006 N 38-ФЗ "О рекламе";</w:t>
      </w:r>
    </w:p>
    <w:p w14:paraId="6BAB880A" w14:textId="77777777" w:rsidR="00000000" w:rsidRDefault="006362FE">
      <w:pPr>
        <w:pStyle w:val="ConsPlusNormal"/>
        <w:spacing w:before="200"/>
        <w:ind w:firstLine="540"/>
        <w:jc w:val="both"/>
      </w:pPr>
      <w: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r>
        <w:t>,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2E8EDC73" w14:textId="77777777" w:rsidR="00000000" w:rsidRDefault="006362FE">
      <w:pPr>
        <w:pStyle w:val="ConsPlusNormal"/>
        <w:spacing w:before="200"/>
        <w:ind w:firstLine="540"/>
        <w:jc w:val="both"/>
      </w:pPr>
      <w:r>
        <w:t>37) создание, развитие и обеспечение охраны лечебно-оздоровительных местно</w:t>
      </w:r>
      <w:r>
        <w:t>стей и курортов местного значения на территории города, а также осуществление муниципального контроля в области использования и охраны особо охраняемых природных территорий местного значения;</w:t>
      </w:r>
    </w:p>
    <w:p w14:paraId="39ABE226" w14:textId="77777777" w:rsidR="00000000" w:rsidRDefault="006362FE">
      <w:pPr>
        <w:pStyle w:val="ConsPlusNormal"/>
        <w:spacing w:before="200"/>
        <w:ind w:firstLine="540"/>
        <w:jc w:val="both"/>
      </w:pPr>
      <w:r>
        <w:t xml:space="preserve">38) осуществление мероприятий по обеспечению безопасности людей </w:t>
      </w:r>
      <w:r>
        <w:t>на водных объектах, охране их жизни и здоровья;</w:t>
      </w:r>
    </w:p>
    <w:p w14:paraId="120F9264" w14:textId="77777777" w:rsidR="00000000" w:rsidRDefault="006362FE">
      <w:pPr>
        <w:pStyle w:val="ConsPlusNormal"/>
        <w:spacing w:before="200"/>
        <w:ind w:firstLine="540"/>
        <w:jc w:val="both"/>
      </w:pPr>
      <w: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w:t>
      </w:r>
      <w:r>
        <w:t>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14:paraId="7A6FBDD9" w14:textId="77777777" w:rsidR="00000000" w:rsidRDefault="006362FE">
      <w:pPr>
        <w:pStyle w:val="ConsPlusNormal"/>
        <w:jc w:val="both"/>
      </w:pPr>
      <w:r>
        <w:t xml:space="preserve">(в ред. Решений Ачинского городского Совета депутатов Красноярского края от 29.06.2018 </w:t>
      </w:r>
      <w:hyperlink r:id="rId34"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N 35-204р</w:t>
        </w:r>
      </w:hyperlink>
      <w:r>
        <w:t xml:space="preserve">, от 30.08.2019 </w:t>
      </w:r>
      <w:hyperlink r:id="rId35" w:tooltip="Решение Ачинского городского Совета депутатов Красноярского края от 30.08.2019 N 46-272р &quot;О внесении изменений в Устав города Ачинска Красноярского края&quot; (Зарегистрировано в Управлении Минюста России по Красноярскому краю 01.10.2019 N RU243010002019002){КонсультантПлюс}" w:history="1">
        <w:r>
          <w:rPr>
            <w:color w:val="0000FF"/>
          </w:rPr>
          <w:t>N 46-272р</w:t>
        </w:r>
      </w:hyperlink>
      <w:r>
        <w:t>)</w:t>
      </w:r>
    </w:p>
    <w:p w14:paraId="2BD31E87" w14:textId="77777777" w:rsidR="00000000" w:rsidRDefault="006362FE">
      <w:pPr>
        <w:pStyle w:val="ConsPlusNormal"/>
        <w:spacing w:before="200"/>
        <w:ind w:firstLine="540"/>
        <w:jc w:val="both"/>
      </w:pPr>
      <w:r>
        <w:t>40) организация и осуществление мероприятий по работе с детьми и молодежью в городе;</w:t>
      </w:r>
    </w:p>
    <w:p w14:paraId="5D46DBB6" w14:textId="77777777" w:rsidR="00000000" w:rsidRDefault="006362FE">
      <w:pPr>
        <w:pStyle w:val="ConsPlusNormal"/>
        <w:spacing w:before="200"/>
        <w:ind w:firstLine="540"/>
        <w:jc w:val="both"/>
      </w:pPr>
      <w:r>
        <w:t>41) осуществление в пределах, установленных вод</w:t>
      </w:r>
      <w:r>
        <w:t>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w:t>
      </w:r>
      <w:r>
        <w:t>ов, включая обеспечение свободного доступа граждан к водным объектам общего пользования и их береговым полосам;</w:t>
      </w:r>
    </w:p>
    <w:p w14:paraId="0267B794" w14:textId="77777777" w:rsidR="00000000" w:rsidRDefault="006362FE">
      <w:pPr>
        <w:pStyle w:val="ConsPlusNormal"/>
        <w:spacing w:before="200"/>
        <w:ind w:firstLine="540"/>
        <w:jc w:val="both"/>
      </w:pPr>
      <w:r>
        <w:t>42) осуществление муниципального лесного контроля;</w:t>
      </w:r>
    </w:p>
    <w:p w14:paraId="5FFA4FCD" w14:textId="77777777" w:rsidR="00000000" w:rsidRDefault="006362FE">
      <w:pPr>
        <w:pStyle w:val="ConsPlusNormal"/>
        <w:spacing w:before="200"/>
        <w:ind w:firstLine="540"/>
        <w:jc w:val="both"/>
      </w:pPr>
      <w:r>
        <w:t>43) обеспечение выполнения работ, необходимых для создания искусственных земельных участков д</w:t>
      </w:r>
      <w:r>
        <w:t>ля нужд города,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0D45DAB" w14:textId="77777777" w:rsidR="00000000" w:rsidRDefault="006362FE">
      <w:pPr>
        <w:pStyle w:val="ConsPlusNormal"/>
        <w:spacing w:before="200"/>
        <w:ind w:firstLine="540"/>
        <w:jc w:val="both"/>
      </w:pPr>
      <w:r>
        <w:t>44) осуществление мер по противодействию коррупции в границах города.</w:t>
      </w:r>
    </w:p>
    <w:p w14:paraId="0E1A2CB6" w14:textId="77777777" w:rsidR="00000000" w:rsidRDefault="006362FE">
      <w:pPr>
        <w:pStyle w:val="ConsPlusNormal"/>
        <w:spacing w:before="200"/>
        <w:ind w:firstLine="540"/>
        <w:jc w:val="both"/>
      </w:pPr>
      <w:bookmarkStart w:id="1" w:name="Par139"/>
      <w:bookmarkEnd w:id="1"/>
      <w:r>
        <w:t>2. Органы местного</w:t>
      </w:r>
      <w:r>
        <w:t xml:space="preserve"> самоуправления города имеют право на:</w:t>
      </w:r>
    </w:p>
    <w:p w14:paraId="1D31EF74" w14:textId="77777777" w:rsidR="00000000" w:rsidRDefault="006362FE">
      <w:pPr>
        <w:pStyle w:val="ConsPlusNormal"/>
        <w:spacing w:before="200"/>
        <w:ind w:firstLine="540"/>
        <w:jc w:val="both"/>
      </w:pPr>
      <w:r>
        <w:t>1) создание музеев города;</w:t>
      </w:r>
    </w:p>
    <w:p w14:paraId="1FBBE47F" w14:textId="77777777" w:rsidR="00000000" w:rsidRDefault="006362FE">
      <w:pPr>
        <w:pStyle w:val="ConsPlusNormal"/>
        <w:spacing w:before="200"/>
        <w:ind w:firstLine="540"/>
        <w:jc w:val="both"/>
      </w:pPr>
      <w:r>
        <w:t>2) создание муниципальных образовательных организаций высшего образования;</w:t>
      </w:r>
    </w:p>
    <w:p w14:paraId="0639AE30" w14:textId="77777777" w:rsidR="00000000" w:rsidRDefault="006362FE">
      <w:pPr>
        <w:pStyle w:val="ConsPlusNormal"/>
        <w:spacing w:before="200"/>
        <w:ind w:firstLine="540"/>
        <w:jc w:val="both"/>
      </w:pPr>
      <w:r>
        <w:t>3) участие в осуществлении деятельности по опеке и попечительству;</w:t>
      </w:r>
    </w:p>
    <w:p w14:paraId="6DDC16F1" w14:textId="77777777" w:rsidR="00000000" w:rsidRDefault="006362FE">
      <w:pPr>
        <w:pStyle w:val="ConsPlusNormal"/>
        <w:spacing w:before="200"/>
        <w:ind w:firstLine="540"/>
        <w:jc w:val="both"/>
      </w:pPr>
      <w:r>
        <w:t>4) создание условий для осуществления деятельнос</w:t>
      </w:r>
      <w:r>
        <w:t>ти, связанной с реализацией прав местных национально-культурных автономий на территории города;</w:t>
      </w:r>
    </w:p>
    <w:p w14:paraId="2F68FB89" w14:textId="77777777" w:rsidR="00000000" w:rsidRDefault="006362FE">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w:t>
      </w:r>
      <w:r>
        <w:t>рода;</w:t>
      </w:r>
    </w:p>
    <w:p w14:paraId="69868478" w14:textId="77777777" w:rsidR="00000000" w:rsidRDefault="006362FE">
      <w:pPr>
        <w:pStyle w:val="ConsPlusNormal"/>
        <w:spacing w:before="200"/>
        <w:ind w:firstLine="540"/>
        <w:jc w:val="both"/>
      </w:pPr>
      <w:r>
        <w:lastRenderedPageBreak/>
        <w:t>6) создание муниципальной пожарной охраны;</w:t>
      </w:r>
    </w:p>
    <w:p w14:paraId="6894D74B" w14:textId="77777777" w:rsidR="00000000" w:rsidRDefault="006362FE">
      <w:pPr>
        <w:pStyle w:val="ConsPlusNormal"/>
        <w:spacing w:before="200"/>
        <w:ind w:firstLine="540"/>
        <w:jc w:val="both"/>
      </w:pPr>
      <w:r>
        <w:t>7) создание условий для развития туризма;</w:t>
      </w:r>
    </w:p>
    <w:p w14:paraId="31144112" w14:textId="77777777" w:rsidR="00000000" w:rsidRDefault="006362FE">
      <w:pPr>
        <w:pStyle w:val="ConsPlusNormal"/>
        <w:spacing w:before="20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1112DCC" w14:textId="77777777" w:rsidR="00000000" w:rsidRDefault="006362FE">
      <w:pPr>
        <w:pStyle w:val="ConsPlusNormal"/>
        <w:spacing w:before="200"/>
        <w:ind w:firstLine="540"/>
        <w:jc w:val="both"/>
      </w:pPr>
      <w:r>
        <w:t xml:space="preserve">9) оказание поддержки общественным объединениям инвалидов, </w:t>
      </w:r>
      <w:r>
        <w:t xml:space="preserve">а также созданным общероссийскими общественными объединениями инвалидов организациям в соответствии с Федеральным </w:t>
      </w:r>
      <w:hyperlink r:id="rId36" w:tooltip="Федеральный закон от 24.11.1995 N 181-ФЗ (ред. от 24.04.2020) &quot;О социальной защите инвалидов в Российской Федерации&quot; (с изм. и доп., вступ. в силу с 01.07.2020){КонсультантПлюс}" w:history="1">
        <w:r>
          <w:rPr>
            <w:color w:val="0000FF"/>
          </w:rPr>
          <w:t>законом</w:t>
        </w:r>
      </w:hyperlink>
      <w:r>
        <w:t xml:space="preserve"> от 24.11.1995 N 181-ФЗ "О социальной защите инвалидов в Российской </w:t>
      </w:r>
      <w:r>
        <w:t>Федерации";</w:t>
      </w:r>
    </w:p>
    <w:p w14:paraId="3B16D848" w14:textId="77777777" w:rsidR="00000000" w:rsidRDefault="006362FE">
      <w:pPr>
        <w:pStyle w:val="ConsPlusNormal"/>
        <w:spacing w:before="200"/>
        <w:ind w:firstLine="540"/>
        <w:jc w:val="both"/>
      </w:pPr>
      <w:r>
        <w:t xml:space="preserve">10) осуществление мероприятий, предусмотренных Федеральным </w:t>
      </w:r>
      <w:hyperlink r:id="rId37" w:tooltip="Федеральный закон от 20.07.2012 N 125-ФЗ (ред. от 24.04.2020) &quot;О донорстве крови и ее компонентов&quot;{КонсультантПлюс}" w:history="1">
        <w:r>
          <w:rPr>
            <w:color w:val="0000FF"/>
          </w:rPr>
          <w:t>законом</w:t>
        </w:r>
      </w:hyperlink>
      <w:r>
        <w:t xml:space="preserve"> от 20.07.2012 N 125-ФЗ "О донорстве крови и ее компонентов";</w:t>
      </w:r>
    </w:p>
    <w:p w14:paraId="76740EA8" w14:textId="77777777" w:rsidR="00000000" w:rsidRDefault="006362FE">
      <w:pPr>
        <w:pStyle w:val="ConsPlusNormal"/>
        <w:spacing w:before="200"/>
        <w:ind w:firstLine="540"/>
        <w:jc w:val="both"/>
      </w:pPr>
      <w:r>
        <w:t>11) оказание содействия развитию физической культуры и спорта инвалидов, лиц с ограниченными возможностями здор</w:t>
      </w:r>
      <w:r>
        <w:t>овья, адаптивной физической культуры и адаптивного спорта;</w:t>
      </w:r>
    </w:p>
    <w:p w14:paraId="5D632E54" w14:textId="77777777" w:rsidR="00000000" w:rsidRDefault="006362FE">
      <w:pPr>
        <w:pStyle w:val="ConsPlusNormal"/>
        <w:jc w:val="both"/>
      </w:pPr>
      <w:r>
        <w:t>(</w:t>
      </w:r>
      <w:proofErr w:type="spellStart"/>
      <w:r>
        <w:t>пп</w:t>
      </w:r>
      <w:proofErr w:type="spellEnd"/>
      <w:r>
        <w:t xml:space="preserve">. 11 введен </w:t>
      </w:r>
      <w:hyperlink r:id="rId38"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Решением</w:t>
        </w:r>
      </w:hyperlink>
      <w:r>
        <w:t xml:space="preserve"> Ачинского городского Совета депутатов Красноярского края от 25.08.2017 N 24-141р)</w:t>
      </w:r>
    </w:p>
    <w:p w14:paraId="40F52A8D" w14:textId="77777777" w:rsidR="00000000" w:rsidRDefault="006362FE">
      <w:pPr>
        <w:pStyle w:val="ConsPlusNormal"/>
        <w:spacing w:before="200"/>
        <w:ind w:firstLine="540"/>
        <w:jc w:val="both"/>
      </w:pPr>
      <w:r>
        <w:t xml:space="preserve">12) осуществление мероприятий в сфере профилактики правонарушений, предусмотренных Федеральным </w:t>
      </w:r>
      <w:hyperlink r:id="rId39"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w:t>
      </w:r>
      <w:r>
        <w:t>авонарушений в Российской Федерации";</w:t>
      </w:r>
    </w:p>
    <w:p w14:paraId="186E3B7E" w14:textId="77777777" w:rsidR="00000000" w:rsidRDefault="006362FE">
      <w:pPr>
        <w:pStyle w:val="ConsPlusNormal"/>
        <w:jc w:val="both"/>
      </w:pPr>
      <w:r>
        <w:t>(</w:t>
      </w:r>
      <w:proofErr w:type="spellStart"/>
      <w:r>
        <w:t>пп</w:t>
      </w:r>
      <w:proofErr w:type="spellEnd"/>
      <w:r>
        <w:t xml:space="preserve">. 12 введен </w:t>
      </w:r>
      <w:hyperlink r:id="rId40"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w:t>
      </w:r>
      <w:r>
        <w:t>ского городского Совета депутатов Красноярского края от 29.06.2018 N 35-204р)</w:t>
      </w:r>
    </w:p>
    <w:p w14:paraId="57ED0333" w14:textId="77777777" w:rsidR="00000000" w:rsidRDefault="006362FE">
      <w:pPr>
        <w:pStyle w:val="ConsPlusNormal"/>
        <w:spacing w:before="200"/>
        <w:ind w:firstLine="540"/>
        <w:jc w:val="both"/>
      </w:pPr>
      <w:r>
        <w:t xml:space="preserve">13) осуществление мероприятий по защите прав потребителей, предусмотренных </w:t>
      </w:r>
      <w:hyperlink r:id="rId41" w:tooltip="Закон РФ от 07.02.1992 N 2300-1 (ред. от 24.04.2020) &quot;О защите прав потребителей&quot;{КонсультантПлюс}" w:history="1">
        <w:r>
          <w:rPr>
            <w:color w:val="0000FF"/>
          </w:rPr>
          <w:t>Законом</w:t>
        </w:r>
      </w:hyperlink>
      <w:r>
        <w:t xml:space="preserve"> Российской Федерации от 7.02.1992 N 2300-1 "О защите прав потребителей";</w:t>
      </w:r>
    </w:p>
    <w:p w14:paraId="3AA09EBC" w14:textId="77777777" w:rsidR="00000000" w:rsidRDefault="006362FE">
      <w:pPr>
        <w:pStyle w:val="ConsPlusNormal"/>
        <w:jc w:val="both"/>
      </w:pPr>
      <w:r>
        <w:t>(</w:t>
      </w:r>
      <w:proofErr w:type="spellStart"/>
      <w:r>
        <w:t>пп</w:t>
      </w:r>
      <w:proofErr w:type="spellEnd"/>
      <w:r>
        <w:t xml:space="preserve">. 13 введен </w:t>
      </w:r>
      <w:hyperlink r:id="rId42" w:tooltip="Решение Ачинского городского Совета депутатов Красноярского края от 07.12.2018 N 40-237р &quot;О внесении изменений в Устав города Ачинска Красноярского края&quot; (Зарегистрировано в Управлении Минюста России по Красноярскому краю 09.01.2019 N RU243010002019001){КонсультантПлюс}" w:history="1">
        <w:r>
          <w:rPr>
            <w:color w:val="0000FF"/>
          </w:rPr>
          <w:t>Решением</w:t>
        </w:r>
      </w:hyperlink>
      <w:r>
        <w:t xml:space="preserve"> Ачинского городского Совета депутатов Красноярского края от 07.12.2018 N 40-</w:t>
      </w:r>
      <w:r>
        <w:t>237р)</w:t>
      </w:r>
    </w:p>
    <w:p w14:paraId="3EF658A8" w14:textId="77777777" w:rsidR="00000000" w:rsidRDefault="006362FE">
      <w:pPr>
        <w:pStyle w:val="ConsPlusNormal"/>
        <w:spacing w:before="200"/>
        <w:ind w:firstLine="540"/>
        <w:jc w:val="both"/>
      </w:pPr>
      <w:r>
        <w:t>14)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14:paraId="0BB3EE04" w14:textId="77777777" w:rsidR="00000000" w:rsidRDefault="006362FE">
      <w:pPr>
        <w:pStyle w:val="ConsPlusNormal"/>
        <w:jc w:val="both"/>
      </w:pPr>
      <w:r>
        <w:t>(</w:t>
      </w:r>
      <w:proofErr w:type="spellStart"/>
      <w:r>
        <w:t>пп</w:t>
      </w:r>
      <w:proofErr w:type="spellEnd"/>
      <w:r>
        <w:t xml:space="preserve">. 14 введен </w:t>
      </w:r>
      <w:hyperlink r:id="rId43"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Красноярского края от 20.03.2020 N 52</w:t>
      </w:r>
      <w:r>
        <w:t>-330р)</w:t>
      </w:r>
    </w:p>
    <w:p w14:paraId="10BEBFC9" w14:textId="77777777" w:rsidR="00000000" w:rsidRDefault="006362FE">
      <w:pPr>
        <w:pStyle w:val="ConsPlusNormal"/>
        <w:spacing w:before="200"/>
        <w:ind w:firstLine="540"/>
        <w:jc w:val="both"/>
      </w:pPr>
      <w:r>
        <w:t>15)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00D03B92" w14:textId="77777777" w:rsidR="00000000" w:rsidRDefault="006362FE">
      <w:pPr>
        <w:pStyle w:val="ConsPlusNormal"/>
        <w:jc w:val="both"/>
      </w:pPr>
      <w:r>
        <w:t>(</w:t>
      </w:r>
      <w:proofErr w:type="spellStart"/>
      <w:r>
        <w:t>пп</w:t>
      </w:r>
      <w:proofErr w:type="spellEnd"/>
      <w:r>
        <w:t xml:space="preserve">. 15 введен </w:t>
      </w:r>
      <w:hyperlink r:id="rId44"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Красноярского края от 20.03.2020 N 52-330р)</w:t>
      </w:r>
    </w:p>
    <w:p w14:paraId="4F89F055" w14:textId="77777777" w:rsidR="00000000" w:rsidRDefault="006362FE">
      <w:pPr>
        <w:pStyle w:val="ConsPlusNormal"/>
        <w:spacing w:before="200"/>
        <w:ind w:firstLine="540"/>
        <w:jc w:val="both"/>
      </w:pPr>
      <w:r>
        <w:t>3. Органы местного самоуправлени</w:t>
      </w:r>
      <w:r>
        <w:t xml:space="preserve">я города вправе решать вопросы, указанные в </w:t>
      </w:r>
      <w:hyperlink w:anchor="Par139" w:tooltip="2. Органы местного самоуправления города имеют право на:" w:history="1">
        <w:r>
          <w:rPr>
            <w:color w:val="0000FF"/>
          </w:rPr>
          <w:t>части 2</w:t>
        </w:r>
      </w:hyperlink>
      <w:r>
        <w:t xml:space="preserve"> настоящей статьи, участвовать в осуществлении иных государственных полномочий (не переданных в соответствии с положения</w:t>
      </w:r>
      <w:r>
        <w:t xml:space="preserve">ми </w:t>
      </w:r>
      <w:hyperlink r:id="rId45"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статьи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w:t>
      </w:r>
      <w:r>
        <w:t>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края, только за счет собстве</w:t>
      </w:r>
      <w:r>
        <w:t>нных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9D5D1BB" w14:textId="77777777" w:rsidR="00000000" w:rsidRDefault="006362FE">
      <w:pPr>
        <w:pStyle w:val="ConsPlusNormal"/>
        <w:spacing w:before="200"/>
        <w:ind w:firstLine="540"/>
        <w:jc w:val="both"/>
      </w:pPr>
      <w:r>
        <w:t>Органы местного самоуправления города участву</w:t>
      </w:r>
      <w:r>
        <w:t xml:space="preserve">ют в осуществлении государственных полномочий, не переданных им в соответствии с положениями </w:t>
      </w:r>
      <w:hyperlink r:id="rId46"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статьи 19</w:t>
        </w:r>
      </w:hyperlink>
      <w:r>
        <w:t xml:space="preserve"> Федерального закона от 06.10.2003 N 131-ФЗ "Об общих принципах организации местного</w:t>
      </w:r>
      <w:r>
        <w:t xml:space="preserve"> самоуправления в Российской Федерации" (далее также - Федеральный закон "Об общих принципах организации местного самоуправления в Российской Федерации"), в случае принятия городским Советом решения о реализации права на участие в осуществлении указанных п</w:t>
      </w:r>
      <w:r>
        <w:t>олномочий.</w:t>
      </w:r>
    </w:p>
    <w:p w14:paraId="1ADBEAF9" w14:textId="77777777" w:rsidR="00000000" w:rsidRDefault="006362FE">
      <w:pPr>
        <w:pStyle w:val="ConsPlusNormal"/>
        <w:spacing w:before="200"/>
        <w:ind w:firstLine="540"/>
        <w:jc w:val="both"/>
      </w:pPr>
      <w:r>
        <w:t>4. Финансовые обязательства, возникающие в связи с решением вопросов местного значения, исполняются за счет средств бюджета города (за исключением субвенций, субсидий, предоставляемых бюджету города из федерального и краевого бюджетов) в предела</w:t>
      </w:r>
      <w:r>
        <w:t>х бюджетных ассигнований, выделяемых и утверждаемых бюджетом города на текущий финансовый год.</w:t>
      </w:r>
    </w:p>
    <w:p w14:paraId="01D205A3" w14:textId="77777777" w:rsidR="00000000" w:rsidRDefault="006362FE">
      <w:pPr>
        <w:pStyle w:val="ConsPlusNormal"/>
        <w:jc w:val="both"/>
      </w:pPr>
    </w:p>
    <w:p w14:paraId="712EF403" w14:textId="77777777" w:rsidR="00000000" w:rsidRDefault="006362FE">
      <w:pPr>
        <w:pStyle w:val="ConsPlusTitle"/>
        <w:ind w:firstLine="540"/>
        <w:jc w:val="both"/>
        <w:outlineLvl w:val="2"/>
      </w:pPr>
      <w:r>
        <w:t>Статья 5. Наделение органов местного самоуправления отдельными государственными полномочиями</w:t>
      </w:r>
    </w:p>
    <w:p w14:paraId="315400F8" w14:textId="77777777" w:rsidR="00000000" w:rsidRDefault="006362FE">
      <w:pPr>
        <w:pStyle w:val="ConsPlusNormal"/>
        <w:jc w:val="both"/>
      </w:pPr>
    </w:p>
    <w:p w14:paraId="7EB5E775" w14:textId="77777777" w:rsidR="00000000" w:rsidRDefault="006362FE">
      <w:pPr>
        <w:pStyle w:val="ConsPlusNormal"/>
        <w:ind w:firstLine="540"/>
        <w:jc w:val="both"/>
      </w:pPr>
      <w:r>
        <w:t>1. Наделение органов местного самоуправления города отдельными гос</w:t>
      </w:r>
      <w:r>
        <w:t>ударственными полномочиями Российской Федерации осуществляется федеральными законами и законами края, отдельными государственными полномочиями Красноярского края - законами края.</w:t>
      </w:r>
    </w:p>
    <w:p w14:paraId="237D6AA4" w14:textId="77777777" w:rsidR="00000000" w:rsidRDefault="006362FE">
      <w:pPr>
        <w:pStyle w:val="ConsPlusNormal"/>
        <w:spacing w:before="200"/>
        <w:ind w:firstLine="540"/>
        <w:jc w:val="both"/>
      </w:pPr>
      <w:r>
        <w:t>2. Органы местного самоуправления могут наделяться государственными полномочи</w:t>
      </w:r>
      <w:r>
        <w:t>ями на неограниченный срок либо, если данные полномочия имеют определенный срок, на срок действия этих полномочий.</w:t>
      </w:r>
    </w:p>
    <w:p w14:paraId="1D70E83A" w14:textId="77777777" w:rsidR="00000000" w:rsidRDefault="006362FE">
      <w:pPr>
        <w:pStyle w:val="ConsPlusNormal"/>
        <w:spacing w:before="200"/>
        <w:ind w:firstLine="540"/>
        <w:jc w:val="both"/>
      </w:pPr>
      <w:r>
        <w:t>3. Финансовое обеспечение отдельных государственных полномочий, переданных органам местного самоуправления, осуществляется за счет предоставл</w:t>
      </w:r>
      <w:r>
        <w:t>яемых бюджету города субвенций из соответствующих бюджетов.</w:t>
      </w:r>
    </w:p>
    <w:p w14:paraId="0F89B9F6" w14:textId="77777777" w:rsidR="00000000" w:rsidRDefault="006362FE">
      <w:pPr>
        <w:pStyle w:val="ConsPlusNormal"/>
        <w:spacing w:before="200"/>
        <w:ind w:firstLine="540"/>
        <w:jc w:val="both"/>
      </w:pPr>
      <w:r>
        <w:t>Администрация города Ачинска (далее также - администрация города) вправе дополнительно использовать собственные материальные ресурсы и финансовые средства для осуществления государственных полномо</w:t>
      </w:r>
      <w:r>
        <w:t>чий, переданных органам местного самоуправления, в следующих случаях:</w:t>
      </w:r>
    </w:p>
    <w:p w14:paraId="31AFD162" w14:textId="77777777" w:rsidR="00000000" w:rsidRDefault="006362FE">
      <w:pPr>
        <w:pStyle w:val="ConsPlusNormal"/>
        <w:spacing w:before="200"/>
        <w:ind w:firstLine="540"/>
        <w:jc w:val="both"/>
      </w:pPr>
      <w:bookmarkStart w:id="2" w:name="Par170"/>
      <w:bookmarkEnd w:id="2"/>
      <w: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w:t>
      </w:r>
      <w:r>
        <w:t>олного и своевременного выполнения переданных государственных полномочий;</w:t>
      </w:r>
    </w:p>
    <w:p w14:paraId="41006D3A" w14:textId="77777777" w:rsidR="00000000" w:rsidRDefault="006362FE">
      <w:pPr>
        <w:pStyle w:val="ConsPlusNormal"/>
        <w:spacing w:before="200"/>
        <w:ind w:firstLine="540"/>
        <w:jc w:val="both"/>
      </w:pPr>
      <w:r>
        <w:t xml:space="preserve">-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w:t>
      </w:r>
      <w:r>
        <w:t>законом о федеральном бюджете на очередной финансовый год, законом Красноярского края о бюджете на очередной финансовый год, решением о бюджете города Ачинска, с целью повышения качества исполнения переданных полномочий;</w:t>
      </w:r>
    </w:p>
    <w:p w14:paraId="486B0EA1" w14:textId="77777777" w:rsidR="00000000" w:rsidRDefault="006362FE">
      <w:pPr>
        <w:pStyle w:val="ConsPlusNormal"/>
        <w:spacing w:before="200"/>
        <w:ind w:firstLine="540"/>
        <w:jc w:val="both"/>
      </w:pPr>
      <w:bookmarkStart w:id="3" w:name="Par172"/>
      <w:bookmarkEnd w:id="3"/>
      <w:r>
        <w:t>- в случае если администрацией города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14:paraId="4E1D180B" w14:textId="77777777" w:rsidR="00000000" w:rsidRDefault="006362FE">
      <w:pPr>
        <w:pStyle w:val="ConsPlusNormal"/>
        <w:spacing w:before="200"/>
        <w:ind w:firstLine="540"/>
        <w:jc w:val="both"/>
      </w:pPr>
      <w:r>
        <w:t>- в случае непередачи материальных ресурсов, если их передача пр</w:t>
      </w:r>
      <w:r>
        <w:t>едусмотрена законом.</w:t>
      </w:r>
    </w:p>
    <w:p w14:paraId="4D304ADE" w14:textId="77777777" w:rsidR="00000000" w:rsidRDefault="006362FE">
      <w:pPr>
        <w:pStyle w:val="ConsPlusNormal"/>
        <w:spacing w:before="200"/>
        <w:ind w:firstLine="540"/>
        <w:jc w:val="both"/>
      </w:pPr>
      <w:r>
        <w:t xml:space="preserve">Финансовое обеспечение расходов, возникающих в случаях, перечисленных в </w:t>
      </w:r>
      <w:hyperlink w:anchor="Par170" w:tooltip="-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 w:history="1">
        <w:r>
          <w:rPr>
            <w:color w:val="0000FF"/>
          </w:rPr>
          <w:t>абзацах 3</w:t>
        </w:r>
      </w:hyperlink>
      <w:r>
        <w:t xml:space="preserve"> - </w:t>
      </w:r>
      <w:hyperlink w:anchor="Par172" w:tooltip="- в случае если администрацией города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 w:history="1">
        <w:r>
          <w:rPr>
            <w:color w:val="0000FF"/>
          </w:rPr>
          <w:t>5 пункта 4</w:t>
        </w:r>
      </w:hyperlink>
      <w:r>
        <w:t xml:space="preserve"> настоящей статьи, осуществляется за счет собственных доходов и источников финансирования дефицита бюджета города Ачинска в пределах бюджетных ассигнований, </w:t>
      </w:r>
      <w:r>
        <w:t>предусмотренных в соответствующем финансовом году.</w:t>
      </w:r>
    </w:p>
    <w:p w14:paraId="50B4FD91" w14:textId="77777777" w:rsidR="00000000" w:rsidRDefault="006362FE">
      <w:pPr>
        <w:pStyle w:val="ConsPlusNormal"/>
        <w:spacing w:before="200"/>
        <w:ind w:firstLine="540"/>
        <w:jc w:val="both"/>
      </w:pPr>
      <w:r>
        <w:t>Материальное обеспечение осуществляется за счет предоставления структурным подразделениям администрации города, осуществляющим исполнение переданных полномочий, в безвозмездное пользование мебели, инвентар</w:t>
      </w:r>
      <w:r>
        <w:t>я, оргтехники, средств связи, расходных материалов, зданий, помещений, транспорта и иных средств.</w:t>
      </w:r>
    </w:p>
    <w:p w14:paraId="4A707220" w14:textId="77777777" w:rsidR="00000000" w:rsidRDefault="006362FE">
      <w:pPr>
        <w:pStyle w:val="ConsPlusNormal"/>
        <w:spacing w:before="200"/>
        <w:ind w:firstLine="540"/>
        <w:jc w:val="both"/>
      </w:pPr>
      <w:r>
        <w:t>Предложения о дополнительном использовании собственных средств администрации города для осуществления переданных государственных полномочий вносится Главой го</w:t>
      </w:r>
      <w:r>
        <w:t>рода Ачинска (далее также - Глава города) в городской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14:paraId="56D71648" w14:textId="77777777" w:rsidR="00000000" w:rsidRDefault="006362FE">
      <w:pPr>
        <w:pStyle w:val="ConsPlusNormal"/>
        <w:spacing w:before="200"/>
        <w:ind w:firstLine="540"/>
        <w:jc w:val="both"/>
      </w:pPr>
      <w:r>
        <w:t>Вносимое предло</w:t>
      </w:r>
      <w:r>
        <w:t>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14:paraId="147EAE23" w14:textId="77777777" w:rsidR="00000000" w:rsidRDefault="006362FE">
      <w:pPr>
        <w:pStyle w:val="ConsPlusNormal"/>
        <w:spacing w:before="200"/>
        <w:ind w:firstLine="540"/>
        <w:jc w:val="both"/>
      </w:pPr>
      <w:r>
        <w:t>4. Глава города несет ответственность за осуществление отдельных государственных полномоч</w:t>
      </w:r>
      <w:r>
        <w:t>ий в порядке, установленном соответствующими федеральными законами и законами края.</w:t>
      </w:r>
    </w:p>
    <w:p w14:paraId="5AEB305B" w14:textId="77777777" w:rsidR="00000000" w:rsidRDefault="006362FE">
      <w:pPr>
        <w:pStyle w:val="ConsPlusNormal"/>
        <w:spacing w:before="200"/>
        <w:ind w:firstLine="540"/>
        <w:jc w:val="both"/>
      </w:pPr>
      <w:r>
        <w:t>5.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w:t>
      </w:r>
      <w:r>
        <w:t>ственных полномочий.</w:t>
      </w:r>
    </w:p>
    <w:p w14:paraId="0BAB0361" w14:textId="77777777" w:rsidR="00000000" w:rsidRDefault="006362FE">
      <w:pPr>
        <w:pStyle w:val="ConsPlusNormal"/>
        <w:jc w:val="both"/>
      </w:pPr>
    </w:p>
    <w:p w14:paraId="3AAD5E6E" w14:textId="77777777" w:rsidR="00000000" w:rsidRDefault="006362FE">
      <w:pPr>
        <w:pStyle w:val="ConsPlusTitle"/>
        <w:ind w:firstLine="540"/>
        <w:jc w:val="both"/>
        <w:outlineLvl w:val="2"/>
      </w:pPr>
      <w:r>
        <w:t>Статья 6. Внешнеэкономическая деятельность и участие города в межмуниципальном сотрудничестве</w:t>
      </w:r>
    </w:p>
    <w:p w14:paraId="280C72A9" w14:textId="77777777" w:rsidR="00000000" w:rsidRDefault="006362FE">
      <w:pPr>
        <w:pStyle w:val="ConsPlusNormal"/>
        <w:jc w:val="both"/>
      </w:pPr>
    </w:p>
    <w:p w14:paraId="009788ED" w14:textId="77777777" w:rsidR="00000000" w:rsidRDefault="006362FE">
      <w:pPr>
        <w:pStyle w:val="ConsPlusNormal"/>
        <w:ind w:firstLine="540"/>
        <w:jc w:val="both"/>
      </w:pPr>
      <w:r>
        <w:t>1. Органы местного самоуправления в интересах населения города в установленном законом порядке вправе осуществлять внешнеэкономическую деят</w:t>
      </w:r>
      <w:r>
        <w:t>ельность.</w:t>
      </w:r>
    </w:p>
    <w:p w14:paraId="506CA32B" w14:textId="77777777" w:rsidR="00000000" w:rsidRDefault="006362FE">
      <w:pPr>
        <w:pStyle w:val="ConsPlusNormal"/>
        <w:spacing w:before="200"/>
        <w:ind w:firstLine="540"/>
        <w:jc w:val="both"/>
      </w:pPr>
      <w:r>
        <w:t>2. В целях выражения и защиты общих интересов муниципальных образований края город Ачинск участвует в Совете муниципальных образований Красноярского края.</w:t>
      </w:r>
    </w:p>
    <w:p w14:paraId="72BC95DD" w14:textId="77777777" w:rsidR="00000000" w:rsidRDefault="006362FE">
      <w:pPr>
        <w:pStyle w:val="ConsPlusNormal"/>
        <w:spacing w:before="200"/>
        <w:ind w:firstLine="540"/>
        <w:jc w:val="both"/>
      </w:pPr>
      <w:r>
        <w:t>3. В целях организации взаимодействия органов местного самоуправления города с органами мес</w:t>
      </w:r>
      <w:r>
        <w:t xml:space="preserve">тного самоуправления иных муниципальных образований, выражения и защиты интересов города, объединения финансовых средств, материальных и иных ресурсов для решения вопросов местного значения город вправе участвовать в создании межмуниципальных организаций, </w:t>
      </w:r>
      <w:r>
        <w:t>образовании межмуниципальных объединений, учреждении хозяйственных обществ, заключать договоры и соглашения.</w:t>
      </w:r>
    </w:p>
    <w:p w14:paraId="47CE4482" w14:textId="77777777" w:rsidR="00000000" w:rsidRDefault="006362FE">
      <w:pPr>
        <w:pStyle w:val="ConsPlusNormal"/>
        <w:jc w:val="both"/>
      </w:pPr>
    </w:p>
    <w:p w14:paraId="4F270791" w14:textId="77777777" w:rsidR="00000000" w:rsidRDefault="006362FE">
      <w:pPr>
        <w:pStyle w:val="ConsPlusTitle"/>
        <w:jc w:val="center"/>
        <w:outlineLvl w:val="1"/>
      </w:pPr>
      <w:r>
        <w:t>Глава 2. ОСНОВЫ МЕСТНОГО САМОУПРАВЛЕНИЯ</w:t>
      </w:r>
    </w:p>
    <w:p w14:paraId="275A2570" w14:textId="77777777" w:rsidR="00000000" w:rsidRDefault="006362FE">
      <w:pPr>
        <w:pStyle w:val="ConsPlusNormal"/>
        <w:jc w:val="both"/>
      </w:pPr>
    </w:p>
    <w:p w14:paraId="485AF268" w14:textId="77777777" w:rsidR="00000000" w:rsidRDefault="006362FE">
      <w:pPr>
        <w:pStyle w:val="ConsPlusTitle"/>
        <w:ind w:firstLine="540"/>
        <w:jc w:val="both"/>
        <w:outlineLvl w:val="2"/>
      </w:pPr>
      <w:r>
        <w:t>Статья 7. Правовая основа местного самоуправления в городе</w:t>
      </w:r>
    </w:p>
    <w:p w14:paraId="64126CE0" w14:textId="77777777" w:rsidR="00000000" w:rsidRDefault="006362FE">
      <w:pPr>
        <w:pStyle w:val="ConsPlusNormal"/>
        <w:jc w:val="both"/>
      </w:pPr>
    </w:p>
    <w:p w14:paraId="31E7B933" w14:textId="77777777" w:rsidR="00000000" w:rsidRDefault="006362FE">
      <w:pPr>
        <w:pStyle w:val="ConsPlusNormal"/>
        <w:ind w:firstLine="540"/>
        <w:jc w:val="both"/>
      </w:pPr>
      <w:r>
        <w:t>Правовую основу местного самоуправления в гор</w:t>
      </w:r>
      <w:r>
        <w:t xml:space="preserve">оде составляют общепризнанные принципы и нормы международного права, международные договоры Российской Федерации, </w:t>
      </w:r>
      <w:hyperlink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федеральные конституционные законы, Федеральный </w:t>
      </w:r>
      <w:hyperlink r:id="rId48"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w:t>
      </w:r>
      <w:r>
        <w:t xml:space="preserve">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9" w:tooltip="Устав Красноярского края от 05.06.2008 N 5-1777 (подписан Губернатором Красноярского края 10.06.2008) (ред. от 31.10.2019){КонсультантПлюс}" w:history="1">
        <w:r>
          <w:rPr>
            <w:color w:val="0000FF"/>
          </w:rPr>
          <w:t>Устав</w:t>
        </w:r>
      </w:hyperlink>
      <w:r>
        <w:t>, законы и иные нормативные правов</w:t>
      </w:r>
      <w:r>
        <w:t>ые акты Красноярского края, настоящий Устав, решения, принятые на местных референдумах, и муниципальные правовые акты.</w:t>
      </w:r>
    </w:p>
    <w:p w14:paraId="21B89B9E" w14:textId="77777777" w:rsidR="00000000" w:rsidRDefault="006362FE">
      <w:pPr>
        <w:pStyle w:val="ConsPlusNormal"/>
        <w:jc w:val="both"/>
      </w:pPr>
    </w:p>
    <w:p w14:paraId="4236B7D1" w14:textId="77777777" w:rsidR="00000000" w:rsidRDefault="006362FE">
      <w:pPr>
        <w:pStyle w:val="ConsPlusTitle"/>
        <w:ind w:firstLine="540"/>
        <w:jc w:val="both"/>
        <w:outlineLvl w:val="2"/>
      </w:pPr>
      <w:r>
        <w:t>Статья 8. Организационная основа осуществления местного самоуправления</w:t>
      </w:r>
    </w:p>
    <w:p w14:paraId="4836A857" w14:textId="77777777" w:rsidR="00000000" w:rsidRDefault="006362FE">
      <w:pPr>
        <w:pStyle w:val="ConsPlusNormal"/>
        <w:jc w:val="both"/>
      </w:pPr>
    </w:p>
    <w:p w14:paraId="73E4DC28" w14:textId="77777777" w:rsidR="00000000" w:rsidRDefault="006362FE">
      <w:pPr>
        <w:pStyle w:val="ConsPlusNormal"/>
        <w:ind w:firstLine="540"/>
        <w:jc w:val="both"/>
      </w:pPr>
      <w:r>
        <w:t>Местное самоуправление на территории города осуществляется:</w:t>
      </w:r>
    </w:p>
    <w:p w14:paraId="2DDEE078" w14:textId="77777777" w:rsidR="00000000" w:rsidRDefault="006362FE">
      <w:pPr>
        <w:pStyle w:val="ConsPlusNormal"/>
        <w:spacing w:before="200"/>
        <w:ind w:firstLine="540"/>
        <w:jc w:val="both"/>
      </w:pPr>
      <w:r>
        <w:t>1) непосредственно населением;</w:t>
      </w:r>
    </w:p>
    <w:p w14:paraId="5A5631D6" w14:textId="77777777" w:rsidR="00000000" w:rsidRDefault="006362FE">
      <w:pPr>
        <w:pStyle w:val="ConsPlusNormal"/>
        <w:spacing w:before="200"/>
        <w:ind w:firstLine="540"/>
        <w:jc w:val="both"/>
      </w:pPr>
      <w:r>
        <w:t>2) органами местного самоуправления;</w:t>
      </w:r>
    </w:p>
    <w:p w14:paraId="37C2BB34" w14:textId="77777777" w:rsidR="00000000" w:rsidRDefault="006362FE">
      <w:pPr>
        <w:pStyle w:val="ConsPlusNormal"/>
        <w:spacing w:before="200"/>
        <w:ind w:firstLine="540"/>
        <w:jc w:val="both"/>
      </w:pPr>
      <w:r>
        <w:t>3) органами территориального общественного самоуправления.</w:t>
      </w:r>
    </w:p>
    <w:p w14:paraId="44949946" w14:textId="77777777" w:rsidR="00000000" w:rsidRDefault="006362FE">
      <w:pPr>
        <w:pStyle w:val="ConsPlusNormal"/>
        <w:jc w:val="both"/>
      </w:pPr>
    </w:p>
    <w:p w14:paraId="13C8F50A" w14:textId="77777777" w:rsidR="00000000" w:rsidRDefault="006362FE">
      <w:pPr>
        <w:pStyle w:val="ConsPlusTitle"/>
        <w:jc w:val="center"/>
        <w:outlineLvl w:val="1"/>
      </w:pPr>
      <w:r>
        <w:t>Глава 3. УЧАСТИЕ НАСЕЛЕНИЯ В ОСУЩЕСТВЛЕНИИ МЕСТНОГО</w:t>
      </w:r>
    </w:p>
    <w:p w14:paraId="1F6D359C" w14:textId="77777777" w:rsidR="00000000" w:rsidRDefault="006362FE">
      <w:pPr>
        <w:pStyle w:val="ConsPlusTitle"/>
        <w:jc w:val="center"/>
      </w:pPr>
      <w:r>
        <w:t>САМОУПРАВЛЕНИЯ. ГАРАНТИИ ПРАВ ГРАЖДАН</w:t>
      </w:r>
    </w:p>
    <w:p w14:paraId="3BAE6542" w14:textId="77777777" w:rsidR="00000000" w:rsidRDefault="006362FE">
      <w:pPr>
        <w:pStyle w:val="ConsPlusTitle"/>
        <w:jc w:val="center"/>
      </w:pPr>
      <w:r>
        <w:t>НА МЕСТНОЕ САМОУПРАВЛЕНИЕ</w:t>
      </w:r>
    </w:p>
    <w:p w14:paraId="2C6F68AC" w14:textId="77777777" w:rsidR="00000000" w:rsidRDefault="006362FE">
      <w:pPr>
        <w:pStyle w:val="ConsPlusNormal"/>
        <w:jc w:val="both"/>
      </w:pPr>
    </w:p>
    <w:p w14:paraId="490F6434" w14:textId="77777777" w:rsidR="00000000" w:rsidRDefault="006362FE">
      <w:pPr>
        <w:pStyle w:val="ConsPlusTitle"/>
        <w:ind w:firstLine="540"/>
        <w:jc w:val="both"/>
        <w:outlineLvl w:val="2"/>
      </w:pPr>
      <w:r>
        <w:t>Статья 9. П</w:t>
      </w:r>
      <w:r>
        <w:t>рава граждан на осуществление местного самоуправления</w:t>
      </w:r>
    </w:p>
    <w:p w14:paraId="6E83F0EF" w14:textId="77777777" w:rsidR="00000000" w:rsidRDefault="006362FE">
      <w:pPr>
        <w:pStyle w:val="ConsPlusNormal"/>
        <w:jc w:val="both"/>
      </w:pPr>
    </w:p>
    <w:p w14:paraId="56BEFD0E" w14:textId="77777777" w:rsidR="00000000" w:rsidRDefault="006362FE">
      <w:pPr>
        <w:pStyle w:val="ConsPlusNormal"/>
        <w:ind w:firstLine="540"/>
        <w:jc w:val="both"/>
      </w:pPr>
      <w:r>
        <w:t>1. Граждане, проживающие на территории города (далее - жители города), осуществляют местное самоуправление посредством участия в местном референдуме, муниципальных выборах, посредством иных форм прямог</w:t>
      </w:r>
      <w:r>
        <w:t>о волеизъявления, а также через выборные и иные органы местного самоуправления.</w:t>
      </w:r>
    </w:p>
    <w:p w14:paraId="77FEE237" w14:textId="77777777" w:rsidR="00000000" w:rsidRDefault="006362FE">
      <w:pPr>
        <w:pStyle w:val="ConsPlusNormal"/>
        <w:spacing w:before="200"/>
        <w:ind w:firstLine="540"/>
        <w:jc w:val="both"/>
      </w:pPr>
      <w:r>
        <w:t>2. Жители города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w:t>
      </w:r>
      <w:r>
        <w:t>ка, происхождения, имущественного и должностного положения, отношения к религии, убеждений, принадлежности к общественным объединениям.</w:t>
      </w:r>
    </w:p>
    <w:p w14:paraId="083959E9" w14:textId="77777777" w:rsidR="00000000" w:rsidRDefault="006362FE">
      <w:pPr>
        <w:pStyle w:val="ConsPlusNormal"/>
        <w:spacing w:before="200"/>
        <w:ind w:firstLine="540"/>
        <w:jc w:val="both"/>
      </w:pPr>
      <w:r>
        <w:t>3. Участвуя в осуществлении местного самоуправления в городе Ачинске, граждане, составляющие его население, вправе в уст</w:t>
      </w:r>
      <w:r>
        <w:t>ановленном порядке:</w:t>
      </w:r>
    </w:p>
    <w:p w14:paraId="1B3AF1ED" w14:textId="77777777" w:rsidR="00000000" w:rsidRDefault="006362FE">
      <w:pPr>
        <w:pStyle w:val="ConsPlusNormal"/>
        <w:spacing w:before="200"/>
        <w:ind w:firstLine="540"/>
        <w:jc w:val="both"/>
      </w:pPr>
      <w:r>
        <w:t>1) избирать и быть избранными в органы местного самоуправления города;</w:t>
      </w:r>
    </w:p>
    <w:p w14:paraId="3F5FC001" w14:textId="77777777" w:rsidR="00000000" w:rsidRDefault="006362FE">
      <w:pPr>
        <w:pStyle w:val="ConsPlusNormal"/>
        <w:spacing w:before="200"/>
        <w:ind w:firstLine="540"/>
        <w:jc w:val="both"/>
      </w:pPr>
      <w:r>
        <w:t>2) иметь равный доступ к муниципальной службе;</w:t>
      </w:r>
    </w:p>
    <w:p w14:paraId="5755B4F6" w14:textId="77777777" w:rsidR="00000000" w:rsidRDefault="006362FE">
      <w:pPr>
        <w:pStyle w:val="ConsPlusNormal"/>
        <w:spacing w:before="200"/>
        <w:ind w:firstLine="540"/>
        <w:jc w:val="both"/>
      </w:pPr>
      <w:r>
        <w:lastRenderedPageBreak/>
        <w:t>3) принимать участие в решении наиболее важных вопросов местного значения;</w:t>
      </w:r>
    </w:p>
    <w:p w14:paraId="0E0C2FF7" w14:textId="77777777" w:rsidR="00000000" w:rsidRDefault="006362FE">
      <w:pPr>
        <w:pStyle w:val="ConsPlusNormal"/>
        <w:spacing w:before="200"/>
        <w:ind w:firstLine="540"/>
        <w:jc w:val="both"/>
      </w:pPr>
      <w:r>
        <w:t xml:space="preserve">4) осуществлять правотворческую инициативу </w:t>
      </w:r>
      <w:r>
        <w:t>по вопросам местного значения;</w:t>
      </w:r>
    </w:p>
    <w:p w14:paraId="0498CE1B" w14:textId="77777777" w:rsidR="00000000" w:rsidRDefault="006362FE">
      <w:pPr>
        <w:pStyle w:val="ConsPlusNormal"/>
        <w:spacing w:before="200"/>
        <w:ind w:firstLine="540"/>
        <w:jc w:val="both"/>
      </w:pPr>
      <w:r>
        <w:t>5) обращаться в органы местного самоуправления и к должностным лицам органов местного самоуправления города;</w:t>
      </w:r>
    </w:p>
    <w:p w14:paraId="75279E33" w14:textId="77777777" w:rsidR="00000000" w:rsidRDefault="006362FE">
      <w:pPr>
        <w:pStyle w:val="ConsPlusNormal"/>
        <w:spacing w:before="200"/>
        <w:ind w:firstLine="540"/>
        <w:jc w:val="both"/>
      </w:pPr>
      <w:r>
        <w:t>6) публично выражать свое мнение по вопросам городского самоуправления, в том числе, на проводимых в установленном п</w:t>
      </w:r>
      <w:r>
        <w:t>орядке митингах, демонстрациях, в средствах массовой информации и иных допускаемых законом формах.</w:t>
      </w:r>
    </w:p>
    <w:p w14:paraId="0BECF3CE" w14:textId="77777777" w:rsidR="00000000" w:rsidRDefault="006362FE">
      <w:pPr>
        <w:pStyle w:val="ConsPlusNormal"/>
        <w:spacing w:before="200"/>
        <w:ind w:firstLine="540"/>
        <w:jc w:val="both"/>
      </w:pPr>
      <w:r>
        <w:t xml:space="preserve">4. Пребывающие на территории города граждане Российской Федерации, не входящие в население города, а также пребывающие и постоянно проживающие на территории </w:t>
      </w:r>
      <w:r>
        <w:t>города иностранные граждане и лица без гражданства, могут участвовать в осуществлении местного самоуправления в пределах и формах, допускаемых международными договорами Российской Федерации и федеральными законами.</w:t>
      </w:r>
    </w:p>
    <w:p w14:paraId="1C51E142" w14:textId="77777777" w:rsidR="00000000" w:rsidRDefault="006362FE">
      <w:pPr>
        <w:pStyle w:val="ConsPlusNormal"/>
        <w:jc w:val="both"/>
      </w:pPr>
    </w:p>
    <w:p w14:paraId="0C3B5607" w14:textId="77777777" w:rsidR="00000000" w:rsidRDefault="006362FE">
      <w:pPr>
        <w:pStyle w:val="ConsPlusTitle"/>
        <w:ind w:firstLine="540"/>
        <w:jc w:val="both"/>
        <w:outlineLvl w:val="2"/>
      </w:pPr>
      <w:r>
        <w:t>Статья 10. Местный референдум</w:t>
      </w:r>
    </w:p>
    <w:p w14:paraId="5B601518" w14:textId="77777777" w:rsidR="00000000" w:rsidRDefault="006362FE">
      <w:pPr>
        <w:pStyle w:val="ConsPlusNormal"/>
        <w:jc w:val="both"/>
      </w:pPr>
    </w:p>
    <w:p w14:paraId="10162FA9" w14:textId="77777777" w:rsidR="00000000" w:rsidRDefault="006362FE">
      <w:pPr>
        <w:pStyle w:val="ConsPlusNormal"/>
        <w:ind w:firstLine="540"/>
        <w:jc w:val="both"/>
      </w:pPr>
      <w:r>
        <w:t>1. Для ре</w:t>
      </w:r>
      <w:r>
        <w:t>шения непосредственно населением вопросов местного значения проводится местный референдум, являющийся высшим непосредственным выражением воли населения города.</w:t>
      </w:r>
    </w:p>
    <w:p w14:paraId="3E2F1620" w14:textId="77777777" w:rsidR="00000000" w:rsidRDefault="006362FE">
      <w:pPr>
        <w:pStyle w:val="ConsPlusNormal"/>
        <w:spacing w:before="200"/>
        <w:ind w:firstLine="540"/>
        <w:jc w:val="both"/>
      </w:pPr>
      <w:r>
        <w:t>2. Местный референдум проводится на всей территории города в порядке, установленном федеральным и краевым законодательством.</w:t>
      </w:r>
    </w:p>
    <w:p w14:paraId="2F709827" w14:textId="77777777" w:rsidR="00000000" w:rsidRDefault="006362FE">
      <w:pPr>
        <w:pStyle w:val="ConsPlusNormal"/>
        <w:spacing w:before="200"/>
        <w:ind w:firstLine="540"/>
        <w:jc w:val="both"/>
      </w:pPr>
      <w:r>
        <w:t>3. В местном референдуме имеют право участвовать все граждане Российской Федерации, место жительства которых расположено в границах</w:t>
      </w:r>
      <w:r>
        <w:t xml:space="preserve">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D89D16F" w14:textId="77777777" w:rsidR="00000000" w:rsidRDefault="006362FE">
      <w:pPr>
        <w:pStyle w:val="ConsPlusNormal"/>
        <w:spacing w:before="200"/>
        <w:ind w:firstLine="540"/>
        <w:jc w:val="both"/>
      </w:pPr>
      <w:r>
        <w:t xml:space="preserve">4. На </w:t>
      </w:r>
      <w:r>
        <w:t>местный референдум могут быть вынесены только вопросы местного значения.</w:t>
      </w:r>
    </w:p>
    <w:p w14:paraId="7B344AD0" w14:textId="77777777" w:rsidR="00000000" w:rsidRDefault="006362FE">
      <w:pPr>
        <w:pStyle w:val="ConsPlusNormal"/>
        <w:spacing w:before="200"/>
        <w:ind w:firstLine="540"/>
        <w:jc w:val="both"/>
      </w:pPr>
      <w:r>
        <w:t>На местный референдум не могут быть вынесены вопросы:</w:t>
      </w:r>
    </w:p>
    <w:p w14:paraId="2027164F" w14:textId="77777777" w:rsidR="00000000" w:rsidRDefault="006362FE">
      <w:pPr>
        <w:pStyle w:val="ConsPlusNormal"/>
        <w:spacing w:before="200"/>
        <w:ind w:firstLine="540"/>
        <w:jc w:val="both"/>
      </w:pPr>
      <w:r>
        <w:t>1) о досрочном прекращении или продлении срока полномочий органов местного самоуправления города, о приостановлении осуществления</w:t>
      </w:r>
      <w:r>
        <w:t xml:space="preserve"> ими своих полномочий, а также о проведении досрочных выборов в органы местного самоуправления города либо об отсрочке указанных выборов;</w:t>
      </w:r>
    </w:p>
    <w:p w14:paraId="168F9B36" w14:textId="77777777" w:rsidR="00000000" w:rsidRDefault="006362FE">
      <w:pPr>
        <w:pStyle w:val="ConsPlusNormal"/>
        <w:spacing w:before="200"/>
        <w:ind w:firstLine="540"/>
        <w:jc w:val="both"/>
      </w:pPr>
      <w:r>
        <w:t>2) о персональном составе органов местного самоуправления города;</w:t>
      </w:r>
    </w:p>
    <w:p w14:paraId="1E42172C" w14:textId="77777777" w:rsidR="00000000" w:rsidRDefault="006362FE">
      <w:pPr>
        <w:pStyle w:val="ConsPlusNormal"/>
        <w:spacing w:before="200"/>
        <w:ind w:firstLine="540"/>
        <w:jc w:val="both"/>
      </w:pPr>
      <w:r>
        <w:t>3) об избрании депутатов и должностных лиц, об утвер</w:t>
      </w:r>
      <w:r>
        <w:t>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687FC16F" w14:textId="77777777" w:rsidR="00000000" w:rsidRDefault="006362FE">
      <w:pPr>
        <w:pStyle w:val="ConsPlusNormal"/>
        <w:spacing w:before="200"/>
        <w:ind w:firstLine="540"/>
        <w:jc w:val="both"/>
      </w:pPr>
      <w:r>
        <w:t>4) о принятии или об изменении бюджета города, исполнении и изменении финансовых обязательс</w:t>
      </w:r>
      <w:r>
        <w:t>тв города;</w:t>
      </w:r>
    </w:p>
    <w:p w14:paraId="082C9FFC" w14:textId="77777777" w:rsidR="00000000" w:rsidRDefault="006362FE">
      <w:pPr>
        <w:pStyle w:val="ConsPlusNormal"/>
        <w:spacing w:before="200"/>
        <w:ind w:firstLine="540"/>
        <w:jc w:val="both"/>
      </w:pPr>
      <w:r>
        <w:t>5) о принятии чрезвычайных и срочных мер по обеспечению здоровья и безопасности населения.</w:t>
      </w:r>
    </w:p>
    <w:p w14:paraId="3302462A" w14:textId="77777777" w:rsidR="00000000" w:rsidRDefault="006362FE">
      <w:pPr>
        <w:pStyle w:val="ConsPlusNormal"/>
        <w:spacing w:before="200"/>
        <w:ind w:firstLine="540"/>
        <w:jc w:val="both"/>
      </w:pPr>
      <w:r>
        <w:t>5. Вопросы, выносимые на местный референдум, не должны ограничивать или отменять общепризнанные права и свободы человека и гражданина, конституционные гар</w:t>
      </w:r>
      <w:r>
        <w:t>антии их реализации, а также должны исключать возможность их множественного толкования.</w:t>
      </w:r>
    </w:p>
    <w:p w14:paraId="794A74E6" w14:textId="77777777" w:rsidR="00000000" w:rsidRDefault="006362FE">
      <w:pPr>
        <w:pStyle w:val="ConsPlusNormal"/>
        <w:spacing w:before="200"/>
        <w:ind w:firstLine="540"/>
        <w:jc w:val="both"/>
      </w:pPr>
      <w: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w:t>
      </w:r>
      <w:r>
        <w:t>начный ответ, а также чтобы исключалась неопределенность правовых последствий принятого на референдуме решения.</w:t>
      </w:r>
    </w:p>
    <w:p w14:paraId="38738BDF" w14:textId="77777777" w:rsidR="00000000" w:rsidRDefault="006362FE">
      <w:pPr>
        <w:pStyle w:val="ConsPlusNormal"/>
        <w:spacing w:before="200"/>
        <w:ind w:firstLine="540"/>
        <w:jc w:val="both"/>
      </w:pPr>
      <w:r>
        <w:t>6. Решение о назначении местного референдума принимается городским Советом в порядке, установленном федеральным и региональным законодательством</w:t>
      </w:r>
      <w:r>
        <w:t>:</w:t>
      </w:r>
    </w:p>
    <w:p w14:paraId="43C9CEA4" w14:textId="77777777" w:rsidR="00000000" w:rsidRDefault="006362FE">
      <w:pPr>
        <w:pStyle w:val="ConsPlusNormal"/>
        <w:spacing w:before="200"/>
        <w:ind w:firstLine="540"/>
        <w:jc w:val="both"/>
      </w:pPr>
      <w: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города, но не менее 25 подписей;</w:t>
      </w:r>
    </w:p>
    <w:p w14:paraId="3009413F" w14:textId="77777777" w:rsidR="00000000" w:rsidRDefault="006362FE">
      <w:pPr>
        <w:pStyle w:val="ConsPlusNormal"/>
        <w:spacing w:before="200"/>
        <w:ind w:firstLine="540"/>
        <w:jc w:val="both"/>
      </w:pPr>
      <w:r>
        <w:lastRenderedPageBreak/>
        <w:t>2) по инициативе, выдви</w:t>
      </w:r>
      <w:r>
        <w:t>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w:t>
      </w:r>
      <w:r>
        <w:t>нициативы в количестве 1% от числа участников референдума, зарегистрированных на территории города, но не менее 25 подписей;</w:t>
      </w:r>
    </w:p>
    <w:p w14:paraId="6E18D54A" w14:textId="77777777" w:rsidR="00000000" w:rsidRDefault="006362FE">
      <w:pPr>
        <w:pStyle w:val="ConsPlusNormal"/>
        <w:spacing w:before="200"/>
        <w:ind w:firstLine="540"/>
        <w:jc w:val="both"/>
      </w:pPr>
      <w:r>
        <w:t>3) по инициативе городского Совета депутатов и Главы города, выдвинутой ими совместно.</w:t>
      </w:r>
    </w:p>
    <w:p w14:paraId="49BB7C0E" w14:textId="77777777" w:rsidR="00000000" w:rsidRDefault="006362FE">
      <w:pPr>
        <w:pStyle w:val="ConsPlusNormal"/>
        <w:spacing w:before="200"/>
        <w:ind w:firstLine="540"/>
        <w:jc w:val="both"/>
      </w:pPr>
      <w:r>
        <w:t>7. Городской Совет депутатов в 30-дневный ср</w:t>
      </w:r>
      <w:r>
        <w:t>ок со дня получения документов, необходимых для назначения референдума, принимает решение о назначении местного референдума.</w:t>
      </w:r>
    </w:p>
    <w:p w14:paraId="38930ECF" w14:textId="77777777" w:rsidR="00000000" w:rsidRDefault="006362FE">
      <w:pPr>
        <w:pStyle w:val="ConsPlusNormal"/>
        <w:spacing w:before="200"/>
        <w:ind w:firstLine="540"/>
        <w:jc w:val="both"/>
      </w:pPr>
      <w:r>
        <w:t>Городской Совет вправе отказать в назначении референдума в случае нарушения нормативных правовых актов, регулирующих подготовку и п</w:t>
      </w:r>
      <w:r>
        <w:t>роведение местного референдума.</w:t>
      </w:r>
    </w:p>
    <w:p w14:paraId="7CAC0059" w14:textId="77777777" w:rsidR="00000000" w:rsidRDefault="006362FE">
      <w:pPr>
        <w:pStyle w:val="ConsPlusNormal"/>
        <w:spacing w:before="200"/>
        <w:ind w:firstLine="540"/>
        <w:jc w:val="both"/>
      </w:pPr>
      <w:r>
        <w:t>Если решение о проведении местного референдума либо об отказе в его проведении не принято в установленный срок, референдум назначается судом на основании обращения граждан, избирательных объединений, Главы города, органов го</w:t>
      </w:r>
      <w:r>
        <w:t>сударственной власти Красноярского края, Избирательной комиссии Красноярского края или прокурора.</w:t>
      </w:r>
    </w:p>
    <w:p w14:paraId="6D965EC6" w14:textId="77777777" w:rsidR="00000000" w:rsidRDefault="006362FE">
      <w:pPr>
        <w:pStyle w:val="ConsPlusNormal"/>
        <w:spacing w:before="200"/>
        <w:ind w:firstLine="540"/>
        <w:jc w:val="both"/>
      </w:pPr>
      <w:r>
        <w:t>8. Местный референдум считается состоявшимся, если в нем приняло участие более 50 процентов участников референдума, внесенных в списки участников референдума.</w:t>
      </w:r>
    </w:p>
    <w:p w14:paraId="3CBEC94A" w14:textId="77777777" w:rsidR="00000000" w:rsidRDefault="006362FE">
      <w:pPr>
        <w:pStyle w:val="ConsPlusNormal"/>
        <w:spacing w:before="200"/>
        <w:ind w:firstLine="540"/>
        <w:jc w:val="both"/>
      </w:pPr>
      <w:r>
        <w:t>9. Итоги голосования и принятое на местном референдуме решение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w:t>
      </w:r>
      <w:r>
        <w:t>о-телекоммуникационной сети Интернет.</w:t>
      </w:r>
    </w:p>
    <w:p w14:paraId="7E3D035B" w14:textId="77777777" w:rsidR="00000000" w:rsidRDefault="006362FE">
      <w:pPr>
        <w:pStyle w:val="ConsPlusNormal"/>
        <w:spacing w:before="200"/>
        <w:ind w:firstLine="540"/>
        <w:jc w:val="both"/>
      </w:pPr>
      <w: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w:t>
      </w:r>
      <w:r>
        <w:t>управления.</w:t>
      </w:r>
    </w:p>
    <w:p w14:paraId="05B6B458" w14:textId="77777777" w:rsidR="00000000" w:rsidRDefault="006362FE">
      <w:pPr>
        <w:pStyle w:val="ConsPlusNormal"/>
        <w:spacing w:before="200"/>
        <w:ind w:firstLine="54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4D31583A" w14:textId="77777777" w:rsidR="00000000" w:rsidRDefault="006362FE">
      <w:pPr>
        <w:pStyle w:val="ConsPlusNormal"/>
        <w:spacing w:before="200"/>
        <w:ind w:firstLine="540"/>
        <w:jc w:val="both"/>
      </w:pPr>
      <w:r>
        <w:t xml:space="preserve">10. Расходы, связанные с подготовкой и проведением местного </w:t>
      </w:r>
      <w:r>
        <w:t>референдума, с момента принятия решения о его назначении производятся за счет средств бюджета города. При этом за счет средств, выделенных комиссиям, до официального опубликования решения о назначении референдума производятся только расходы комиссий, связа</w:t>
      </w:r>
      <w:r>
        <w:t>нные с проведением проверки подписей, собранных в поддержку инициативы проведения референдума. Использование в целях агитации на референдуме средств бюджета города не допускается.</w:t>
      </w:r>
    </w:p>
    <w:p w14:paraId="7912951D" w14:textId="77777777" w:rsidR="00000000" w:rsidRDefault="006362FE">
      <w:pPr>
        <w:pStyle w:val="ConsPlusNormal"/>
        <w:jc w:val="both"/>
      </w:pPr>
    </w:p>
    <w:p w14:paraId="58EF76E4" w14:textId="77777777" w:rsidR="00000000" w:rsidRDefault="006362FE">
      <w:pPr>
        <w:pStyle w:val="ConsPlusTitle"/>
        <w:ind w:firstLine="540"/>
        <w:jc w:val="both"/>
        <w:outlineLvl w:val="2"/>
      </w:pPr>
      <w:r>
        <w:t>Статья 11. Муниципальные выборы</w:t>
      </w:r>
    </w:p>
    <w:p w14:paraId="75B0DE51" w14:textId="77777777" w:rsidR="00000000" w:rsidRDefault="006362FE">
      <w:pPr>
        <w:pStyle w:val="ConsPlusNormal"/>
        <w:jc w:val="both"/>
      </w:pPr>
    </w:p>
    <w:p w14:paraId="1D4DD34C" w14:textId="77777777" w:rsidR="00000000" w:rsidRDefault="006362FE">
      <w:pPr>
        <w:pStyle w:val="ConsPlusNormal"/>
        <w:ind w:firstLine="540"/>
        <w:jc w:val="both"/>
      </w:pPr>
      <w:bookmarkStart w:id="4" w:name="Par246"/>
      <w:bookmarkEnd w:id="4"/>
      <w:r>
        <w:t>1. Выборы депутатов городского Совета осуществляются на основе всеобщего, равного и прямого избирательного права при тайном голосовании в порядке, установленном федеральным и краевым законодательством.</w:t>
      </w:r>
    </w:p>
    <w:p w14:paraId="4DAFC67A" w14:textId="77777777" w:rsidR="00000000" w:rsidRDefault="006362FE">
      <w:pPr>
        <w:pStyle w:val="ConsPlusNormal"/>
        <w:spacing w:before="200"/>
        <w:ind w:firstLine="540"/>
        <w:jc w:val="both"/>
      </w:pPr>
      <w:r>
        <w:t>Выборы депутатов городского Совета нового созыва назна</w:t>
      </w:r>
      <w:r>
        <w:t>чает городской Совет в порядке и сроки, установленные федеральным законом.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w:t>
      </w:r>
      <w:r>
        <w:t>анию в уполномоченном средстве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w:t>
      </w:r>
      <w:r>
        <w:t xml:space="preserve"> более чем на одну треть.</w:t>
      </w:r>
    </w:p>
    <w:p w14:paraId="6B5E152D" w14:textId="77777777" w:rsidR="00000000" w:rsidRDefault="006362FE">
      <w:pPr>
        <w:pStyle w:val="ConsPlusNormal"/>
        <w:spacing w:before="200"/>
        <w:ind w:firstLine="540"/>
        <w:jc w:val="both"/>
      </w:pPr>
      <w:r>
        <w:t>2. В случае досрочного прекращения полномочий депутата, избранного по одномандатному избирательному округу, при условии, что это не повлекло за собой неправомочность городского Совета, выборы назначаются городским Советом в порядк</w:t>
      </w:r>
      <w:r>
        <w:t xml:space="preserve">е и сроки, установленные Федеральным законом и </w:t>
      </w:r>
      <w:hyperlink w:anchor="Par246" w:tooltip="1. Выборы депутатов городского Совета осуществляются на основе всеобщего, равного и прямого избирательного права при тайном голосовании в порядке, установленном федеральным и краевым законодательством." w:history="1">
        <w:r>
          <w:rPr>
            <w:color w:val="0000FF"/>
          </w:rPr>
          <w:t>пунктом 1</w:t>
        </w:r>
      </w:hyperlink>
      <w:r>
        <w:t xml:space="preserve"> настоящей статьи.</w:t>
      </w:r>
    </w:p>
    <w:p w14:paraId="135F5DE8" w14:textId="77777777" w:rsidR="00000000" w:rsidRDefault="006362FE">
      <w:pPr>
        <w:pStyle w:val="ConsPlusNormal"/>
        <w:spacing w:before="200"/>
        <w:ind w:firstLine="540"/>
        <w:jc w:val="both"/>
      </w:pPr>
      <w:r>
        <w:t xml:space="preserve">3. В случае досрочного прекращения полномочий городского Совета или досрочного прекращения полномочий депутатов, влекущего за собой неправомочность городского Совета, выборы назначает Глава </w:t>
      </w:r>
      <w:r>
        <w:lastRenderedPageBreak/>
        <w:t xml:space="preserve">города в порядке </w:t>
      </w:r>
      <w:r>
        <w:t>и сроки, установленные федеральным законом и законом Красноярского края.</w:t>
      </w:r>
    </w:p>
    <w:p w14:paraId="4CA238D0" w14:textId="77777777" w:rsidR="00000000" w:rsidRDefault="006362FE">
      <w:pPr>
        <w:pStyle w:val="ConsPlusNormal"/>
        <w:spacing w:before="200"/>
        <w:ind w:firstLine="540"/>
        <w:jc w:val="both"/>
      </w:pPr>
      <w:r>
        <w:t>Повторные выборы депутатов городского Совета назначаются в порядке и сроки, установленные федеральным законом и законом Красноярского края.</w:t>
      </w:r>
    </w:p>
    <w:p w14:paraId="066A71DC" w14:textId="77777777" w:rsidR="00000000" w:rsidRDefault="006362FE">
      <w:pPr>
        <w:pStyle w:val="ConsPlusNormal"/>
        <w:spacing w:before="200"/>
        <w:ind w:firstLine="540"/>
        <w:jc w:val="both"/>
      </w:pPr>
      <w:r>
        <w:t>Орган, принявший решение о назначении выбор</w:t>
      </w:r>
      <w:r>
        <w:t>ов, незамедлительно информирует о принятом решении избирательную комиссию Красноярского края.</w:t>
      </w:r>
    </w:p>
    <w:p w14:paraId="3C9EC6C9" w14:textId="77777777" w:rsidR="00000000" w:rsidRDefault="006362FE">
      <w:pPr>
        <w:pStyle w:val="ConsPlusNormal"/>
        <w:spacing w:before="200"/>
        <w:ind w:firstLine="540"/>
        <w:jc w:val="both"/>
      </w:pPr>
      <w:r>
        <w:t>4. Итоги муниципальных выборов подлежат официальному опубликованию.</w:t>
      </w:r>
    </w:p>
    <w:p w14:paraId="323CD9E6" w14:textId="77777777" w:rsidR="00000000" w:rsidRDefault="006362FE">
      <w:pPr>
        <w:pStyle w:val="ConsPlusNormal"/>
        <w:spacing w:before="200"/>
        <w:ind w:firstLine="540"/>
        <w:jc w:val="both"/>
      </w:pPr>
      <w:r>
        <w:t>5. Иные вопросы назначения и проведения выборов регламентируются федеральным и краевым законам</w:t>
      </w:r>
      <w:r>
        <w:t>и.</w:t>
      </w:r>
    </w:p>
    <w:p w14:paraId="63800DF7" w14:textId="77777777" w:rsidR="00000000" w:rsidRDefault="006362FE">
      <w:pPr>
        <w:pStyle w:val="ConsPlusNormal"/>
        <w:jc w:val="both"/>
      </w:pPr>
    </w:p>
    <w:p w14:paraId="42A4AC86" w14:textId="77777777" w:rsidR="00000000" w:rsidRDefault="006362FE">
      <w:pPr>
        <w:pStyle w:val="ConsPlusTitle"/>
        <w:ind w:firstLine="540"/>
        <w:jc w:val="both"/>
        <w:outlineLvl w:val="2"/>
      </w:pPr>
      <w:bookmarkStart w:id="5" w:name="Par255"/>
      <w:bookmarkEnd w:id="5"/>
      <w:r>
        <w:t>Статья 12. Голосование по отзыву Главы города</w:t>
      </w:r>
    </w:p>
    <w:p w14:paraId="427B6AD2" w14:textId="77777777" w:rsidR="00000000" w:rsidRDefault="006362FE">
      <w:pPr>
        <w:pStyle w:val="ConsPlusNormal"/>
        <w:jc w:val="both"/>
      </w:pPr>
    </w:p>
    <w:p w14:paraId="13BDC179" w14:textId="77777777" w:rsidR="00000000" w:rsidRDefault="006362FE">
      <w:pPr>
        <w:pStyle w:val="ConsPlusNormal"/>
        <w:ind w:firstLine="540"/>
        <w:jc w:val="both"/>
      </w:pPr>
      <w:r>
        <w:t xml:space="preserve">1. Основаниями для инициирования отзыва Главы города являются конкретные противоправные решения, действия или бездействие, нарушающие </w:t>
      </w:r>
      <w:hyperlink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w:t>
        </w:r>
        <w:r>
          <w:rPr>
            <w:color w:val="0000FF"/>
          </w:rPr>
          <w:t>туцию</w:t>
        </w:r>
      </w:hyperlink>
      <w:r>
        <w:t xml:space="preserve"> Российской Федерации, федеральное и краевое законодательство, настоящий Устав, подтвержденные в судебном порядке.</w:t>
      </w:r>
    </w:p>
    <w:p w14:paraId="71B407DC" w14:textId="77777777" w:rsidR="00000000" w:rsidRDefault="006362FE">
      <w:pPr>
        <w:pStyle w:val="ConsPlusNormal"/>
        <w:spacing w:before="200"/>
        <w:ind w:firstLine="540"/>
        <w:jc w:val="both"/>
      </w:pPr>
      <w:r>
        <w:t>2. Голосование по отзыву Главы города проводится по инициативе населения в порядке, установленном федеральным законом и принимаемым в</w:t>
      </w:r>
      <w:r>
        <w:t xml:space="preserve"> соответствии с ним законом края для проведения местного референдума, с учетом особенностей, предусмотренных Федеральным </w:t>
      </w:r>
      <w:hyperlink r:id="rId51"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w:t>
      </w:r>
      <w:r>
        <w:t>.</w:t>
      </w:r>
    </w:p>
    <w:p w14:paraId="229E7903" w14:textId="77777777" w:rsidR="00000000" w:rsidRDefault="006362FE">
      <w:pPr>
        <w:pStyle w:val="ConsPlusNormal"/>
        <w:spacing w:before="200"/>
        <w:ind w:firstLine="540"/>
        <w:jc w:val="both"/>
      </w:pPr>
      <w:r>
        <w:t>Инициатива отзыва Главы города должна быть поддержана 1 процентом избирателей, зарегистрированных на территории города, но не менее 25 подписей.</w:t>
      </w:r>
    </w:p>
    <w:p w14:paraId="349525C2" w14:textId="77777777" w:rsidR="00000000" w:rsidRDefault="006362FE">
      <w:pPr>
        <w:pStyle w:val="ConsPlusNormal"/>
        <w:spacing w:before="200"/>
        <w:ind w:firstLine="540"/>
        <w:jc w:val="both"/>
      </w:pPr>
      <w:r>
        <w:t>Сбор подписей может осуществляться не более 20 дней с момента принятия решения о возбуждении вопроса об отзыв</w:t>
      </w:r>
      <w:r>
        <w:t>е Главы города.</w:t>
      </w:r>
    </w:p>
    <w:p w14:paraId="58D649C2" w14:textId="77777777" w:rsidR="00000000" w:rsidRDefault="006362FE">
      <w:pPr>
        <w:pStyle w:val="ConsPlusNormal"/>
        <w:spacing w:before="200"/>
        <w:ind w:firstLine="540"/>
        <w:jc w:val="both"/>
      </w:pPr>
      <w:r>
        <w:t>3. Глава города не менее чем за 7 дней предупреждается о проведении собрания избирателей, на котором будет рассматриваться вопрос об отзыве, вправе участвовать в этом собрании, давать объяснения по поводу обстоятельств, выдвигаемых в качест</w:t>
      </w:r>
      <w:r>
        <w:t>ве оснований для отзыва.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14:paraId="2FD87FDA" w14:textId="77777777" w:rsidR="00000000" w:rsidRDefault="006362FE">
      <w:pPr>
        <w:pStyle w:val="ConsPlusNormal"/>
        <w:spacing w:before="200"/>
        <w:ind w:firstLine="540"/>
        <w:jc w:val="both"/>
      </w:pPr>
      <w:r>
        <w:t>4. Вопрос об отзыве Главы города не может быть в</w:t>
      </w:r>
      <w:r>
        <w:t>озбужден ранее чем через 6 месяцев с момента его избрания или голосования об отзыве, если он в результате такого голосования не был лишен полномочий, а также в последние 6 месяцев срока полномочий городского Совета депутатов, Главы города.</w:t>
      </w:r>
    </w:p>
    <w:p w14:paraId="1FADA903" w14:textId="77777777" w:rsidR="00000000" w:rsidRDefault="006362FE">
      <w:pPr>
        <w:pStyle w:val="ConsPlusNormal"/>
        <w:spacing w:before="200"/>
        <w:ind w:firstLine="540"/>
        <w:jc w:val="both"/>
      </w:pPr>
      <w:r>
        <w:t xml:space="preserve">5. Глава города </w:t>
      </w:r>
      <w:r>
        <w:t>считается отозванным, если за отзыв проголосовало не менее половины избирателей, зарегистрированных на территории города.</w:t>
      </w:r>
    </w:p>
    <w:p w14:paraId="64399142" w14:textId="77777777" w:rsidR="00000000" w:rsidRDefault="006362FE">
      <w:pPr>
        <w:pStyle w:val="ConsPlusNormal"/>
        <w:spacing w:before="200"/>
        <w:ind w:firstLine="540"/>
        <w:jc w:val="both"/>
      </w:pPr>
      <w:r>
        <w:t>6. Итоги голосования по отзыву Главы города подлежат официальному опубликованию (обнародованию) в уполномоченном печатном средстве мас</w:t>
      </w:r>
      <w:r>
        <w:t>совой информации и на официальном сайте органов местного самоуправления города Ачинска в информационно-телекоммуникационной сети Интернет и вступают в силу не ранее даты их официального опубликования.</w:t>
      </w:r>
    </w:p>
    <w:p w14:paraId="0F868186" w14:textId="77777777" w:rsidR="00000000" w:rsidRDefault="006362FE">
      <w:pPr>
        <w:pStyle w:val="ConsPlusNormal"/>
        <w:spacing w:before="200"/>
        <w:ind w:firstLine="540"/>
        <w:jc w:val="both"/>
      </w:pPr>
      <w:r>
        <w:t>Итоги голосования по отзыву Главы города могут быть обж</w:t>
      </w:r>
      <w:r>
        <w:t>алованы в судебном порядке.</w:t>
      </w:r>
    </w:p>
    <w:p w14:paraId="36239E6A" w14:textId="77777777" w:rsidR="00000000" w:rsidRDefault="006362FE">
      <w:pPr>
        <w:pStyle w:val="ConsPlusNormal"/>
        <w:spacing w:before="200"/>
        <w:ind w:firstLine="540"/>
        <w:jc w:val="both"/>
      </w:pPr>
      <w:r>
        <w:t>7. Выдвижение инициативы об отзыве Главы города, назначение и проведение голосования по отзыву, определение итогов голосования производятся в порядке, установленном Федеральным законом и принятым в соответствии с ним законом Кра</w:t>
      </w:r>
      <w:r>
        <w:t>сноярского края для проведения местного референдума.</w:t>
      </w:r>
    </w:p>
    <w:p w14:paraId="0F810CD8" w14:textId="77777777" w:rsidR="00000000" w:rsidRDefault="006362FE">
      <w:pPr>
        <w:pStyle w:val="ConsPlusNormal"/>
        <w:jc w:val="both"/>
      </w:pPr>
    </w:p>
    <w:p w14:paraId="64D6871E" w14:textId="77777777" w:rsidR="00000000" w:rsidRDefault="006362FE">
      <w:pPr>
        <w:pStyle w:val="ConsPlusTitle"/>
        <w:ind w:firstLine="540"/>
        <w:jc w:val="both"/>
        <w:outlineLvl w:val="2"/>
      </w:pPr>
      <w:r>
        <w:t>Статья 13. Голосование по вопросам изменения границ города, преобразования муниципального образования</w:t>
      </w:r>
    </w:p>
    <w:p w14:paraId="150A8323" w14:textId="77777777" w:rsidR="00000000" w:rsidRDefault="006362FE">
      <w:pPr>
        <w:pStyle w:val="ConsPlusNormal"/>
        <w:jc w:val="both"/>
      </w:pPr>
    </w:p>
    <w:p w14:paraId="4F558525" w14:textId="77777777" w:rsidR="00000000" w:rsidRDefault="006362FE">
      <w:pPr>
        <w:pStyle w:val="ConsPlusNormal"/>
        <w:ind w:firstLine="540"/>
        <w:jc w:val="both"/>
      </w:pPr>
      <w:r>
        <w:t xml:space="preserve">1. Голосование по вопросу изменения границ города, преобразования муниципального образования проводится в соответствии с требованиями Федерального </w:t>
      </w:r>
      <w:hyperlink r:id="rId52"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"Об общих принципах организации местного самоуправлени</w:t>
      </w:r>
      <w:r>
        <w:t>я в Российской Федерации".</w:t>
      </w:r>
    </w:p>
    <w:p w14:paraId="1EE1B575" w14:textId="77777777" w:rsidR="00000000" w:rsidRDefault="006362FE">
      <w:pPr>
        <w:pStyle w:val="ConsPlusNormal"/>
        <w:spacing w:before="200"/>
        <w:ind w:firstLine="540"/>
        <w:jc w:val="both"/>
      </w:pPr>
      <w:r>
        <w:t xml:space="preserve">2. Голосование по вопросам изменения границ города, преобразования муниципального образования </w:t>
      </w:r>
      <w:r>
        <w:lastRenderedPageBreak/>
        <w:t>считается состоявшимся, если в нем приняло участие более половины жителей города, обладающих активным избирательным правом.</w:t>
      </w:r>
    </w:p>
    <w:p w14:paraId="53FB1B40" w14:textId="77777777" w:rsidR="00000000" w:rsidRDefault="006362FE">
      <w:pPr>
        <w:pStyle w:val="ConsPlusNormal"/>
        <w:spacing w:before="200"/>
        <w:ind w:firstLine="540"/>
        <w:jc w:val="both"/>
      </w:pPr>
      <w:r>
        <w:t>3. Согласие</w:t>
      </w:r>
      <w:r>
        <w:t xml:space="preserve"> населения на изменение границ города, преобразование муниципального образования считается полученным, если за указанные изменения, преобразования проголосовало более половины принявших участие в голосовании жителей города.</w:t>
      </w:r>
    </w:p>
    <w:p w14:paraId="6351469B" w14:textId="77777777" w:rsidR="00000000" w:rsidRDefault="006362FE">
      <w:pPr>
        <w:pStyle w:val="ConsPlusNormal"/>
        <w:spacing w:before="200"/>
        <w:ind w:firstLine="540"/>
        <w:jc w:val="both"/>
      </w:pPr>
      <w:r>
        <w:t>4. Голосование по вопросам измен</w:t>
      </w:r>
      <w:r>
        <w:t>ения границ, преобразования муниципального образования назначается городским Советом и проводится в порядке, установленном федеральным законом и принимаемым в соответствии с ним законом Красноярского края о местном референдуме. При этом положения федеральн</w:t>
      </w:r>
      <w:r>
        <w:t>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w:t>
      </w:r>
      <w:r>
        <w:t>ринятого на референдуме, не применяются.</w:t>
      </w:r>
    </w:p>
    <w:p w14:paraId="400E98C7" w14:textId="77777777" w:rsidR="00000000" w:rsidRDefault="006362FE">
      <w:pPr>
        <w:pStyle w:val="ConsPlusNormal"/>
        <w:spacing w:before="200"/>
        <w:ind w:firstLine="540"/>
        <w:jc w:val="both"/>
      </w:pPr>
      <w:r>
        <w:t>5. Итоги голосования по вопросам изменения границ города, преобразования муниципального образования, принятые решения подлежат официальному опубликованию (обнародованию) в уполномоченном печатном средстве массовой и</w:t>
      </w:r>
      <w:r>
        <w:t>нформации и на официальном сайте органов местного самоуправления города Ачинска в информационно-телекоммуникационной сети Интернет.</w:t>
      </w:r>
    </w:p>
    <w:p w14:paraId="0B07D66C" w14:textId="77777777" w:rsidR="00000000" w:rsidRDefault="006362FE">
      <w:pPr>
        <w:pStyle w:val="ConsPlusNormal"/>
        <w:jc w:val="both"/>
      </w:pPr>
    </w:p>
    <w:p w14:paraId="46B9B5B1" w14:textId="77777777" w:rsidR="00000000" w:rsidRDefault="006362FE">
      <w:pPr>
        <w:pStyle w:val="ConsPlusTitle"/>
        <w:ind w:firstLine="540"/>
        <w:jc w:val="both"/>
        <w:outlineLvl w:val="2"/>
      </w:pPr>
      <w:r>
        <w:t>Статья 14. Правотворческая инициатива граждан</w:t>
      </w:r>
    </w:p>
    <w:p w14:paraId="5D7C1394" w14:textId="77777777" w:rsidR="00000000" w:rsidRDefault="006362FE">
      <w:pPr>
        <w:pStyle w:val="ConsPlusNormal"/>
        <w:jc w:val="both"/>
      </w:pPr>
    </w:p>
    <w:p w14:paraId="7C07EB28" w14:textId="77777777" w:rsidR="00000000" w:rsidRDefault="006362FE">
      <w:pPr>
        <w:pStyle w:val="ConsPlusNormal"/>
        <w:ind w:firstLine="540"/>
        <w:jc w:val="both"/>
      </w:pPr>
      <w:r>
        <w:t>1. Жители города имеют право на проявление правотворческой инициативы по воп</w:t>
      </w:r>
      <w:r>
        <w:t>росам местного значения. Проекты муниципальных правовых актов, внесенные в органы местного самоуправления, поддержанные одним процентом от числа жителей, обладающих активным избирательным правом в соответствии с федеральными гарантиями избирательных прав г</w:t>
      </w:r>
      <w:r>
        <w:t>раждан, подлежат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с участием инициаторов пр</w:t>
      </w:r>
      <w:r>
        <w:t>оекта, представителей общественности, а результат рассмотрения -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w:t>
      </w:r>
      <w:r>
        <w:t>муникационной сети Интернет.</w:t>
      </w:r>
    </w:p>
    <w:p w14:paraId="56D547EE" w14:textId="77777777" w:rsidR="00000000" w:rsidRDefault="006362FE">
      <w:pPr>
        <w:pStyle w:val="ConsPlusNormal"/>
        <w:spacing w:before="200"/>
        <w:ind w:firstLine="540"/>
        <w:jc w:val="both"/>
      </w:pPr>
      <w:r>
        <w:t>2. Порядок реализации права граждан на правотворческую инициативу устанавливается решением городского Совета депутатов.</w:t>
      </w:r>
    </w:p>
    <w:p w14:paraId="4F354C9A" w14:textId="77777777" w:rsidR="00000000" w:rsidRDefault="006362FE">
      <w:pPr>
        <w:pStyle w:val="ConsPlusNormal"/>
        <w:jc w:val="both"/>
      </w:pPr>
    </w:p>
    <w:p w14:paraId="4AC8934D" w14:textId="77777777" w:rsidR="00000000" w:rsidRDefault="006362FE">
      <w:pPr>
        <w:pStyle w:val="ConsPlusTitle"/>
        <w:ind w:firstLine="540"/>
        <w:jc w:val="both"/>
        <w:outlineLvl w:val="2"/>
      </w:pPr>
      <w:r>
        <w:t>Статья 15. Территориальное общественное самоуправление</w:t>
      </w:r>
    </w:p>
    <w:p w14:paraId="0BC7C545" w14:textId="77777777" w:rsidR="00000000" w:rsidRDefault="006362FE">
      <w:pPr>
        <w:pStyle w:val="ConsPlusNormal"/>
        <w:jc w:val="both"/>
      </w:pPr>
    </w:p>
    <w:p w14:paraId="09E7A8CF" w14:textId="77777777" w:rsidR="00000000" w:rsidRDefault="006362FE">
      <w:pPr>
        <w:pStyle w:val="ConsPlusNormal"/>
        <w:ind w:firstLine="540"/>
        <w:jc w:val="both"/>
      </w:pPr>
      <w:r>
        <w:t>1. Территориальное общественное самоуправление ест</w:t>
      </w:r>
      <w:r>
        <w:t>ь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14:paraId="1743BE48" w14:textId="77777777" w:rsidR="00000000" w:rsidRDefault="006362FE">
      <w:pPr>
        <w:pStyle w:val="ConsPlusNormal"/>
        <w:spacing w:before="200"/>
        <w:ind w:firstLine="540"/>
        <w:jc w:val="both"/>
      </w:pPr>
      <w:r>
        <w:t>2. Территориальное общественное самоуправление осуществляется неп</w:t>
      </w:r>
      <w:r>
        <w:t>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CE782A9" w14:textId="77777777" w:rsidR="00000000" w:rsidRDefault="006362FE">
      <w:pPr>
        <w:pStyle w:val="ConsPlusNormal"/>
        <w:spacing w:before="200"/>
        <w:ind w:firstLine="540"/>
        <w:jc w:val="both"/>
      </w:pPr>
      <w:r>
        <w:t>3. Территориальное общественное самоуправление может осуществляться в пределах следующих терр</w:t>
      </w:r>
      <w:r>
        <w:t>иторий проживания граждан: подъезд многоквартирного жилого дома; многоквартирный жилой дом; группа жилых домов; улица; жилой микрорайон и т.п.</w:t>
      </w:r>
    </w:p>
    <w:p w14:paraId="788C5134" w14:textId="77777777" w:rsidR="00000000" w:rsidRDefault="006362FE">
      <w:pPr>
        <w:pStyle w:val="ConsPlusNormal"/>
        <w:jc w:val="both"/>
      </w:pPr>
    </w:p>
    <w:p w14:paraId="3A14207E" w14:textId="77777777" w:rsidR="00000000" w:rsidRDefault="006362FE">
      <w:pPr>
        <w:pStyle w:val="ConsPlusTitle"/>
        <w:ind w:firstLine="540"/>
        <w:jc w:val="both"/>
        <w:outlineLvl w:val="2"/>
      </w:pPr>
      <w:r>
        <w:t>Статья 16. Порядок организации и осуществления территориального общественного самоуправления</w:t>
      </w:r>
    </w:p>
    <w:p w14:paraId="312F4B21" w14:textId="77777777" w:rsidR="00000000" w:rsidRDefault="006362FE">
      <w:pPr>
        <w:pStyle w:val="ConsPlusNormal"/>
        <w:jc w:val="both"/>
      </w:pPr>
    </w:p>
    <w:p w14:paraId="7E620428" w14:textId="77777777" w:rsidR="00000000" w:rsidRDefault="006362FE">
      <w:pPr>
        <w:pStyle w:val="ConsPlusNormal"/>
        <w:ind w:firstLine="540"/>
        <w:jc w:val="both"/>
      </w:pPr>
      <w:r>
        <w:t>1. Установление гр</w:t>
      </w:r>
      <w:r>
        <w:t>аниц территории, на которой осуществляется общественное самоуправление,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город</w:t>
      </w:r>
      <w:r>
        <w:t>ским Советом.</w:t>
      </w:r>
    </w:p>
    <w:p w14:paraId="11466433" w14:textId="77777777" w:rsidR="00000000" w:rsidRDefault="006362FE">
      <w:pPr>
        <w:pStyle w:val="ConsPlusNormal"/>
        <w:spacing w:before="200"/>
        <w:ind w:firstLine="540"/>
        <w:jc w:val="both"/>
      </w:pPr>
      <w:r>
        <w:t>2. Органы территориального общественного самоуправления избираются на собраниях или конференциях жителей, проживающих на соответствующей территории города.</w:t>
      </w:r>
    </w:p>
    <w:p w14:paraId="547EC122" w14:textId="77777777" w:rsidR="00000000" w:rsidRDefault="006362FE">
      <w:pPr>
        <w:pStyle w:val="ConsPlusNormal"/>
        <w:jc w:val="both"/>
      </w:pPr>
    </w:p>
    <w:p w14:paraId="1DC40F91" w14:textId="77777777" w:rsidR="00000000" w:rsidRDefault="006362FE">
      <w:pPr>
        <w:pStyle w:val="ConsPlusTitle"/>
        <w:ind w:firstLine="540"/>
        <w:jc w:val="both"/>
        <w:outlineLvl w:val="2"/>
      </w:pPr>
      <w:r>
        <w:lastRenderedPageBreak/>
        <w:t>Статья 17. Публичные слушания</w:t>
      </w:r>
    </w:p>
    <w:p w14:paraId="0595FBD4" w14:textId="77777777" w:rsidR="00000000" w:rsidRDefault="006362FE">
      <w:pPr>
        <w:pStyle w:val="ConsPlusNormal"/>
        <w:jc w:val="both"/>
      </w:pPr>
    </w:p>
    <w:p w14:paraId="65EAB8CC" w14:textId="77777777" w:rsidR="00000000" w:rsidRDefault="006362FE">
      <w:pPr>
        <w:pStyle w:val="ConsPlusNormal"/>
        <w:ind w:firstLine="540"/>
        <w:jc w:val="both"/>
      </w:pPr>
      <w:r>
        <w:t>1. Для выявления мнения населения, обсуждения проектов</w:t>
      </w:r>
      <w:r>
        <w:t xml:space="preserve"> правовых актов города по вопросам местного значения с участием жителей города городским Советом депутатов, Главой города могут проводиться публичные слушания.</w:t>
      </w:r>
    </w:p>
    <w:p w14:paraId="78C06091" w14:textId="77777777" w:rsidR="00000000" w:rsidRDefault="006362FE">
      <w:pPr>
        <w:pStyle w:val="ConsPlusNormal"/>
        <w:spacing w:before="200"/>
        <w:ind w:firstLine="540"/>
        <w:jc w:val="both"/>
      </w:pPr>
      <w:r>
        <w:t>Публичные слушания проводятся по инициативе населения, городского Совета депутатов, Главы города.</w:t>
      </w:r>
    </w:p>
    <w:p w14:paraId="0745A18D" w14:textId="77777777" w:rsidR="00000000" w:rsidRDefault="006362FE">
      <w:pPr>
        <w:pStyle w:val="ConsPlusNormal"/>
        <w:spacing w:before="200"/>
        <w:ind w:firstLine="540"/>
        <w:jc w:val="both"/>
      </w:pPr>
      <w:r>
        <w:t xml:space="preserve">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w:t>
      </w:r>
      <w:r>
        <w:t>- Главой города.</w:t>
      </w:r>
    </w:p>
    <w:p w14:paraId="15534FE7" w14:textId="77777777" w:rsidR="00000000" w:rsidRDefault="006362FE">
      <w:pPr>
        <w:pStyle w:val="ConsPlusNormal"/>
        <w:spacing w:before="200"/>
        <w:ind w:firstLine="540"/>
        <w:jc w:val="both"/>
      </w:pPr>
      <w:bookmarkStart w:id="6" w:name="Par297"/>
      <w:bookmarkEnd w:id="6"/>
      <w:r>
        <w:t>2. На публичные слушания должны выноситься:</w:t>
      </w:r>
    </w:p>
    <w:p w14:paraId="382D14CE" w14:textId="77777777" w:rsidR="00000000" w:rsidRDefault="006362FE">
      <w:pPr>
        <w:pStyle w:val="ConsPlusNormal"/>
        <w:spacing w:before="200"/>
        <w:ind w:firstLine="540"/>
        <w:jc w:val="both"/>
      </w:pPr>
      <w:r>
        <w:t>1)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w:t>
      </w:r>
      <w:r>
        <w:t xml:space="preserve">ения в форме точного воспроизведения положений </w:t>
      </w:r>
      <w:hyperlink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w:t>
      </w:r>
      <w:r>
        <w:t xml:space="preserve"> соответствие с этими нормативными правовыми актами;</w:t>
      </w:r>
    </w:p>
    <w:p w14:paraId="3483EC0B" w14:textId="77777777" w:rsidR="00000000" w:rsidRDefault="006362FE">
      <w:pPr>
        <w:pStyle w:val="ConsPlusNormal"/>
        <w:jc w:val="both"/>
      </w:pPr>
      <w:r>
        <w:t>(</w:t>
      </w:r>
      <w:proofErr w:type="spellStart"/>
      <w:r>
        <w:t>пп</w:t>
      </w:r>
      <w:proofErr w:type="spellEnd"/>
      <w:r>
        <w:t xml:space="preserve">. 1 в ред. </w:t>
      </w:r>
      <w:hyperlink r:id="rId54"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w:t>
        </w:r>
        <w:r>
          <w:rPr>
            <w:color w:val="0000FF"/>
          </w:rPr>
          <w:t>шения</w:t>
        </w:r>
      </w:hyperlink>
      <w:r>
        <w:t xml:space="preserve"> Ачинского городского Совета депутатов Красноярского края от 25.08.2017 N 24-141р)</w:t>
      </w:r>
    </w:p>
    <w:p w14:paraId="4403273B" w14:textId="77777777" w:rsidR="00000000" w:rsidRDefault="006362FE">
      <w:pPr>
        <w:pStyle w:val="ConsPlusNormal"/>
        <w:spacing w:before="200"/>
        <w:ind w:firstLine="540"/>
        <w:jc w:val="both"/>
      </w:pPr>
      <w:r>
        <w:t>2) проект бюджета города и отчет о его исполнении;</w:t>
      </w:r>
    </w:p>
    <w:p w14:paraId="4804D5FA" w14:textId="77777777" w:rsidR="00000000" w:rsidRDefault="006362FE">
      <w:pPr>
        <w:pStyle w:val="ConsPlusNormal"/>
        <w:spacing w:before="200"/>
        <w:ind w:firstLine="540"/>
        <w:jc w:val="both"/>
      </w:pPr>
      <w:r>
        <w:t>3) проект стратегии социально-экономического развития города;</w:t>
      </w:r>
    </w:p>
    <w:p w14:paraId="7C91C5F6" w14:textId="77777777" w:rsidR="00000000" w:rsidRDefault="006362FE">
      <w:pPr>
        <w:pStyle w:val="ConsPlusNormal"/>
        <w:jc w:val="both"/>
      </w:pPr>
      <w:r>
        <w:t>(</w:t>
      </w:r>
      <w:proofErr w:type="spellStart"/>
      <w:r>
        <w:t>пп</w:t>
      </w:r>
      <w:proofErr w:type="spellEnd"/>
      <w:r>
        <w:t xml:space="preserve">. 3 в ред. </w:t>
      </w:r>
      <w:hyperlink r:id="rId55"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29.06.2018 N 35-204р)</w:t>
      </w:r>
    </w:p>
    <w:p w14:paraId="7F646F04" w14:textId="77777777" w:rsidR="00000000" w:rsidRDefault="006362FE">
      <w:pPr>
        <w:pStyle w:val="ConsPlusNormal"/>
        <w:spacing w:before="200"/>
        <w:ind w:firstLine="540"/>
        <w:jc w:val="both"/>
      </w:pPr>
      <w:r>
        <w:t>4) вопросы о п</w:t>
      </w:r>
      <w:r>
        <w:t xml:space="preserve">реобразовании города, за исключением случаев, если в соответствии со </w:t>
      </w:r>
      <w:hyperlink r:id="rId56"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w:t>
      </w:r>
      <w:r>
        <w:t>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B03E802" w14:textId="77777777" w:rsidR="00000000" w:rsidRDefault="006362FE">
      <w:pPr>
        <w:pStyle w:val="ConsPlusNormal"/>
        <w:spacing w:before="200"/>
        <w:ind w:firstLine="540"/>
        <w:jc w:val="both"/>
      </w:pPr>
      <w:bookmarkStart w:id="7" w:name="Par304"/>
      <w:bookmarkEnd w:id="7"/>
      <w:r>
        <w:t>3. На публичные слушания могут выноситься и иные вопросы.</w:t>
      </w:r>
    </w:p>
    <w:p w14:paraId="6FE882CB" w14:textId="77777777" w:rsidR="00000000" w:rsidRDefault="006362FE">
      <w:pPr>
        <w:pStyle w:val="ConsPlusNormal"/>
        <w:spacing w:before="200"/>
        <w:ind w:firstLine="540"/>
        <w:jc w:val="both"/>
      </w:pPr>
      <w:r>
        <w:t xml:space="preserve">4. Порядок организации и </w:t>
      </w:r>
      <w:r>
        <w:t xml:space="preserve">проведения публичных слушаний по проектам и вопросам, указанным в </w:t>
      </w:r>
      <w:hyperlink w:anchor="Par297" w:tooltip="2. На публичные слушания должны выноситься:" w:history="1">
        <w:r>
          <w:rPr>
            <w:color w:val="0000FF"/>
          </w:rPr>
          <w:t>пунктах 2</w:t>
        </w:r>
      </w:hyperlink>
      <w:r>
        <w:t xml:space="preserve">, </w:t>
      </w:r>
      <w:hyperlink w:anchor="Par304" w:tooltip="3. На публичные слушания могут выноситься и иные вопросы." w:history="1">
        <w:r>
          <w:rPr>
            <w:color w:val="0000FF"/>
          </w:rPr>
          <w:t>3</w:t>
        </w:r>
      </w:hyperlink>
      <w:r>
        <w:t xml:space="preserve"> настоящей статьи, о</w:t>
      </w:r>
      <w:r>
        <w:t>пределяется нормативным правовым актом городского Совета.</w:t>
      </w:r>
    </w:p>
    <w:p w14:paraId="45EE9F6E" w14:textId="77777777" w:rsidR="00000000" w:rsidRDefault="006362FE">
      <w:pPr>
        <w:pStyle w:val="ConsPlusNormal"/>
        <w:jc w:val="both"/>
      </w:pPr>
      <w:r>
        <w:t xml:space="preserve">(в ред. </w:t>
      </w:r>
      <w:hyperlink r:id="rId57"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w:t>
        </w:r>
        <w:r>
          <w:rPr>
            <w:color w:val="0000FF"/>
          </w:rPr>
          <w:t>ения</w:t>
        </w:r>
      </w:hyperlink>
      <w:r>
        <w:t xml:space="preserve"> Ачинского городского Совета депутатов Красноярского края от 29.06.2018 N 35-204р)</w:t>
      </w:r>
    </w:p>
    <w:p w14:paraId="6E671833" w14:textId="77777777" w:rsidR="00000000" w:rsidRDefault="006362FE">
      <w:pPr>
        <w:pStyle w:val="ConsPlusNormal"/>
        <w:spacing w:before="200"/>
        <w:ind w:firstLine="540"/>
        <w:jc w:val="both"/>
      </w:pPr>
      <w:r>
        <w:t xml:space="preserve">5. Результаты публичных слушаний, включая мотивированное обоснование принятых решений, подлежат обязательному опубликованию (обнародованию) в уполномоченном печатном </w:t>
      </w:r>
      <w:r>
        <w:t>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0418432F" w14:textId="77777777" w:rsidR="00000000" w:rsidRDefault="006362FE">
      <w:pPr>
        <w:pStyle w:val="ConsPlusNormal"/>
        <w:spacing w:before="200"/>
        <w:ind w:firstLine="540"/>
        <w:jc w:val="both"/>
      </w:pPr>
      <w:r>
        <w:t>6. Принятые на публичных слушаниях решения носят рекомендательный характер.</w:t>
      </w:r>
    </w:p>
    <w:p w14:paraId="31D60FDB" w14:textId="77777777" w:rsidR="00000000" w:rsidRDefault="006362FE">
      <w:pPr>
        <w:pStyle w:val="ConsPlusNormal"/>
        <w:spacing w:before="200"/>
        <w:ind w:firstLine="540"/>
        <w:jc w:val="both"/>
      </w:pPr>
      <w:r>
        <w:t>7. По проектам генеральных пл</w:t>
      </w:r>
      <w:r>
        <w:t>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w:t>
      </w:r>
      <w:r>
        <w:t>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w:t>
      </w:r>
      <w:r>
        <w:t>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w:t>
      </w:r>
      <w:r>
        <w:t>ойки проводятся публичные слушания, порядок организации и проведения которых определяется нормативным правовым актом городского Совета с учетом положений законодательства о градостроительной деятельности.</w:t>
      </w:r>
    </w:p>
    <w:p w14:paraId="7C2B1DB8" w14:textId="77777777" w:rsidR="00000000" w:rsidRDefault="006362FE">
      <w:pPr>
        <w:pStyle w:val="ConsPlusNormal"/>
        <w:jc w:val="both"/>
      </w:pPr>
      <w:r>
        <w:t xml:space="preserve">(п. 7 введен </w:t>
      </w:r>
      <w:hyperlink r:id="rId58"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депутатов Красноярского края от 29.06.2018 N 35-204р; в ред. </w:t>
      </w:r>
      <w:hyperlink r:id="rId59" w:tooltip="Решение Ачинского городского Совета депутатов Красноярского края от 30.08.2019 N 46-272р &quot;О внесении изменений в Устав города Ачинска Красноярского края&quot; (Зарегистрировано в Управлении Минюста России по Красноярскому краю 01.10.2019 N RU243010002019002){КонсультантПлюс}" w:history="1">
        <w:r>
          <w:rPr>
            <w:color w:val="0000FF"/>
          </w:rPr>
          <w:t>Решения</w:t>
        </w:r>
      </w:hyperlink>
      <w:r>
        <w:t xml:space="preserve"> Ачинского городского Совета депутатов Красноярского края от 30.0</w:t>
      </w:r>
      <w:r>
        <w:t>8.2019 N 46-272р)</w:t>
      </w:r>
    </w:p>
    <w:p w14:paraId="1D2021E5" w14:textId="77777777" w:rsidR="00000000" w:rsidRDefault="006362FE">
      <w:pPr>
        <w:pStyle w:val="ConsPlusNormal"/>
        <w:jc w:val="both"/>
      </w:pPr>
    </w:p>
    <w:p w14:paraId="74C10004" w14:textId="77777777" w:rsidR="00000000" w:rsidRDefault="006362FE">
      <w:pPr>
        <w:pStyle w:val="ConsPlusTitle"/>
        <w:ind w:firstLine="540"/>
        <w:jc w:val="both"/>
        <w:outlineLvl w:val="2"/>
      </w:pPr>
      <w:r>
        <w:t>Статья 18. Собрания, конференции граждан</w:t>
      </w:r>
    </w:p>
    <w:p w14:paraId="2B2A91A4" w14:textId="77777777" w:rsidR="00000000" w:rsidRDefault="006362FE">
      <w:pPr>
        <w:pStyle w:val="ConsPlusNormal"/>
        <w:jc w:val="both"/>
      </w:pPr>
    </w:p>
    <w:p w14:paraId="1B22018B" w14:textId="77777777" w:rsidR="00000000" w:rsidRDefault="006362FE">
      <w:pPr>
        <w:pStyle w:val="ConsPlusNormal"/>
        <w:ind w:firstLine="540"/>
        <w:jc w:val="both"/>
      </w:pPr>
      <w:r>
        <w:t xml:space="preserve">1. Для обсуждения вопросов местного значения, информирования населения о деятельности органов и должностных лиц местного самоуправления, осуществления территориального общественного </w:t>
      </w:r>
      <w:r>
        <w:lastRenderedPageBreak/>
        <w:t>самоуправлени</w:t>
      </w:r>
      <w:r>
        <w:t>я на части территории города могут проводиться собрания граждан либо конференции граждан (собрания делегатов).</w:t>
      </w:r>
    </w:p>
    <w:p w14:paraId="02A1F77C" w14:textId="77777777" w:rsidR="00000000" w:rsidRDefault="006362FE">
      <w:pPr>
        <w:pStyle w:val="ConsPlusNormal"/>
        <w:spacing w:before="200"/>
        <w:ind w:firstLine="540"/>
        <w:jc w:val="both"/>
      </w:pPr>
      <w:r>
        <w:t>2. Собрание (конференция) граждан назначается городским Советом:</w:t>
      </w:r>
    </w:p>
    <w:p w14:paraId="1A9FF630" w14:textId="77777777" w:rsidR="00000000" w:rsidRDefault="006362FE">
      <w:pPr>
        <w:pStyle w:val="ConsPlusNormal"/>
        <w:spacing w:before="200"/>
        <w:ind w:firstLine="540"/>
        <w:jc w:val="both"/>
      </w:pPr>
      <w:r>
        <w:t>1) по собственной инициативе;</w:t>
      </w:r>
    </w:p>
    <w:p w14:paraId="05B45461" w14:textId="77777777" w:rsidR="00000000" w:rsidRDefault="006362FE">
      <w:pPr>
        <w:pStyle w:val="ConsPlusNormal"/>
        <w:spacing w:before="200"/>
        <w:ind w:firstLine="540"/>
        <w:jc w:val="both"/>
      </w:pPr>
      <w:r>
        <w:t>2) по инициативе 3 процентов населения соответству</w:t>
      </w:r>
      <w:r>
        <w:t>ющей территории, подтвержденной подписями в подписных листах.</w:t>
      </w:r>
    </w:p>
    <w:p w14:paraId="7215B58C" w14:textId="77777777" w:rsidR="00000000" w:rsidRDefault="006362FE">
      <w:pPr>
        <w:pStyle w:val="ConsPlusNormal"/>
        <w:spacing w:before="200"/>
        <w:ind w:firstLine="540"/>
        <w:jc w:val="both"/>
      </w:pPr>
      <w:r>
        <w:t>Собрание (конференция), проводимое по инициативе Главы города, назначается Главой города.</w:t>
      </w:r>
    </w:p>
    <w:p w14:paraId="45E2B16C" w14:textId="77777777" w:rsidR="00000000" w:rsidRDefault="006362FE">
      <w:pPr>
        <w:pStyle w:val="ConsPlusNormal"/>
        <w:spacing w:before="200"/>
        <w:ind w:firstLine="540"/>
        <w:jc w:val="both"/>
      </w:pPr>
      <w:r>
        <w:t xml:space="preserve">Собрание должно быть назначено в течение 20 дней со дня издания соответствующим органом правового акта, </w:t>
      </w:r>
      <w:r>
        <w:t>выражающего инициативу проведения собрания или со дня получения документов, подтверждающих инициативу населения.</w:t>
      </w:r>
    </w:p>
    <w:p w14:paraId="24BD55ED" w14:textId="77777777" w:rsidR="00000000" w:rsidRDefault="006362FE">
      <w:pPr>
        <w:pStyle w:val="ConsPlusNormal"/>
        <w:spacing w:before="200"/>
        <w:ind w:firstLine="540"/>
        <w:jc w:val="both"/>
      </w:pPr>
      <w:r>
        <w:t>3. Порядок назначения и проведения собрания (конференции) граждан, а также полномочия собрания (конференции) граждан определяются Положением о собраниях и конференциях граждан, утверждаемым городским Советом, Уставом территориального общественного самоупра</w:t>
      </w:r>
      <w:r>
        <w:t>вления.</w:t>
      </w:r>
    </w:p>
    <w:p w14:paraId="0E9628D6" w14:textId="77777777" w:rsidR="00000000" w:rsidRDefault="006362FE">
      <w:pPr>
        <w:pStyle w:val="ConsPlusNormal"/>
        <w:spacing w:before="200"/>
        <w:ind w:firstLine="540"/>
        <w:jc w:val="both"/>
      </w:pPr>
      <w:r>
        <w:t>4. Итоги собрания (конференции)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w:t>
      </w:r>
      <w:r>
        <w:t>ти Интернет.</w:t>
      </w:r>
    </w:p>
    <w:p w14:paraId="31A95503" w14:textId="77777777" w:rsidR="00000000" w:rsidRDefault="006362FE">
      <w:pPr>
        <w:pStyle w:val="ConsPlusNormal"/>
        <w:spacing w:before="200"/>
        <w:ind w:firstLine="540"/>
        <w:jc w:val="both"/>
      </w:pPr>
      <w:r>
        <w:t>5. Принятые на собраниях (конференциях) решения носят рекомендательный характер.</w:t>
      </w:r>
    </w:p>
    <w:p w14:paraId="482F2191" w14:textId="77777777" w:rsidR="00000000" w:rsidRDefault="006362FE">
      <w:pPr>
        <w:pStyle w:val="ConsPlusNormal"/>
        <w:jc w:val="both"/>
      </w:pPr>
    </w:p>
    <w:p w14:paraId="53278A78" w14:textId="77777777" w:rsidR="00000000" w:rsidRDefault="006362FE">
      <w:pPr>
        <w:pStyle w:val="ConsPlusTitle"/>
        <w:ind w:firstLine="540"/>
        <w:jc w:val="both"/>
        <w:outlineLvl w:val="2"/>
      </w:pPr>
      <w:r>
        <w:t>Статья 19. Опрос граждан</w:t>
      </w:r>
    </w:p>
    <w:p w14:paraId="2EF812C8" w14:textId="77777777" w:rsidR="00000000" w:rsidRDefault="006362FE">
      <w:pPr>
        <w:pStyle w:val="ConsPlusNormal"/>
        <w:jc w:val="both"/>
      </w:pPr>
    </w:p>
    <w:p w14:paraId="7DF55FCA" w14:textId="77777777" w:rsidR="00000000" w:rsidRDefault="006362FE">
      <w:pPr>
        <w:pStyle w:val="ConsPlusNormal"/>
        <w:ind w:firstLine="540"/>
        <w:jc w:val="both"/>
      </w:pPr>
      <w:r>
        <w:t>1. Опрос граждан проводится на всей территории или на части территории города для выявления мнения населения и его учета при принятии р</w:t>
      </w:r>
      <w:r>
        <w:t>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4968C01E" w14:textId="77777777" w:rsidR="00000000" w:rsidRDefault="006362FE">
      <w:pPr>
        <w:pStyle w:val="ConsPlusNormal"/>
        <w:spacing w:before="200"/>
        <w:ind w:firstLine="540"/>
        <w:jc w:val="both"/>
      </w:pPr>
      <w:r>
        <w:t>2. В опросе граждан имеют право участвовать жители города, обладающие избират</w:t>
      </w:r>
      <w:r>
        <w:t>ельным правом.</w:t>
      </w:r>
    </w:p>
    <w:p w14:paraId="529F22ED" w14:textId="77777777" w:rsidR="00000000" w:rsidRDefault="006362FE">
      <w:pPr>
        <w:pStyle w:val="ConsPlusNormal"/>
        <w:spacing w:before="200"/>
        <w:ind w:firstLine="540"/>
        <w:jc w:val="both"/>
      </w:pPr>
      <w:r>
        <w:t>3. Опрос граждан проводится по инициативе:</w:t>
      </w:r>
    </w:p>
    <w:p w14:paraId="3E0BCABE" w14:textId="77777777" w:rsidR="00000000" w:rsidRDefault="006362FE">
      <w:pPr>
        <w:pStyle w:val="ConsPlusNormal"/>
        <w:spacing w:before="200"/>
        <w:ind w:firstLine="540"/>
        <w:jc w:val="both"/>
      </w:pPr>
      <w:r>
        <w:t>1) городского Совета или Главы города по вопросам местного значения;</w:t>
      </w:r>
    </w:p>
    <w:p w14:paraId="656DC366" w14:textId="77777777" w:rsidR="00000000" w:rsidRDefault="006362FE">
      <w:pPr>
        <w:pStyle w:val="ConsPlusNormal"/>
        <w:spacing w:before="200"/>
        <w:ind w:firstLine="540"/>
        <w:jc w:val="both"/>
      </w:pPr>
      <w:r>
        <w:t>2) органов государственной власти Красноярского края для учета мнения граждан при принятии решений об изменении целевого назначен</w:t>
      </w:r>
      <w:r>
        <w:t>ия земель города для объектов регионального и межрегионального значения.</w:t>
      </w:r>
    </w:p>
    <w:p w14:paraId="3EEDFADE" w14:textId="77777777" w:rsidR="00000000" w:rsidRDefault="006362FE">
      <w:pPr>
        <w:pStyle w:val="ConsPlusNormal"/>
        <w:spacing w:before="200"/>
        <w:ind w:firstLine="540"/>
        <w:jc w:val="both"/>
      </w:pPr>
      <w:r>
        <w:t>4. Порядок назначения и проведения опроса граждан определяется нормативным правовым актом городского Совета.</w:t>
      </w:r>
    </w:p>
    <w:p w14:paraId="4ABDF62F" w14:textId="77777777" w:rsidR="00000000" w:rsidRDefault="006362FE">
      <w:pPr>
        <w:pStyle w:val="ConsPlusNormal"/>
        <w:spacing w:before="200"/>
        <w:ind w:firstLine="540"/>
        <w:jc w:val="both"/>
      </w:pPr>
      <w:r>
        <w:t>5. Решение о назначении опроса граждан принимается городским Советом.</w:t>
      </w:r>
    </w:p>
    <w:p w14:paraId="749A3340" w14:textId="77777777" w:rsidR="00000000" w:rsidRDefault="006362FE">
      <w:pPr>
        <w:pStyle w:val="ConsPlusNormal"/>
        <w:spacing w:before="200"/>
        <w:ind w:firstLine="540"/>
        <w:jc w:val="both"/>
      </w:pPr>
      <w:r>
        <w:t>6. Ж</w:t>
      </w:r>
      <w:r>
        <w:t>ители города должны быть проинформированы о проведении опроса граждан не менее чем за 10 дней до его проведения.</w:t>
      </w:r>
    </w:p>
    <w:p w14:paraId="5AAD17B5" w14:textId="77777777" w:rsidR="00000000" w:rsidRDefault="006362FE">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14:paraId="3D736587" w14:textId="77777777" w:rsidR="00000000" w:rsidRDefault="006362FE">
      <w:pPr>
        <w:pStyle w:val="ConsPlusNormal"/>
        <w:spacing w:before="200"/>
        <w:ind w:firstLine="540"/>
        <w:jc w:val="both"/>
      </w:pPr>
      <w:r>
        <w:t xml:space="preserve">1) за счет средств местного бюджета - при </w:t>
      </w:r>
      <w:r>
        <w:t>проведении его по инициативе органов местного самоуправления города;</w:t>
      </w:r>
    </w:p>
    <w:p w14:paraId="0F0ABFAB" w14:textId="77777777" w:rsidR="00000000" w:rsidRDefault="006362FE">
      <w:pPr>
        <w:pStyle w:val="ConsPlusNormal"/>
        <w:spacing w:before="200"/>
        <w:ind w:firstLine="540"/>
        <w:jc w:val="both"/>
      </w:pPr>
      <w:r>
        <w:t>2) за счет средств краевого бюджета - при проведении его по инициативе органов государственной власти Красноярского края.</w:t>
      </w:r>
    </w:p>
    <w:p w14:paraId="2A67AB82" w14:textId="77777777" w:rsidR="00000000" w:rsidRDefault="006362FE">
      <w:pPr>
        <w:pStyle w:val="ConsPlusNormal"/>
        <w:jc w:val="both"/>
      </w:pPr>
    </w:p>
    <w:p w14:paraId="662B7064" w14:textId="77777777" w:rsidR="00000000" w:rsidRDefault="006362FE">
      <w:pPr>
        <w:pStyle w:val="ConsPlusTitle"/>
        <w:ind w:firstLine="540"/>
        <w:jc w:val="both"/>
        <w:outlineLvl w:val="2"/>
      </w:pPr>
      <w:r>
        <w:t>Статья 20. Обращения граждан в органы местного самоуправления го</w:t>
      </w:r>
      <w:r>
        <w:t>рода</w:t>
      </w:r>
    </w:p>
    <w:p w14:paraId="2B83A830" w14:textId="77777777" w:rsidR="00000000" w:rsidRDefault="006362FE">
      <w:pPr>
        <w:pStyle w:val="ConsPlusNormal"/>
        <w:jc w:val="both"/>
      </w:pPr>
    </w:p>
    <w:p w14:paraId="74D7F693" w14:textId="77777777" w:rsidR="00000000" w:rsidRDefault="006362FE">
      <w:pPr>
        <w:pStyle w:val="ConsPlusNormal"/>
        <w:ind w:firstLine="540"/>
        <w:jc w:val="both"/>
      </w:pPr>
      <w:r>
        <w:t xml:space="preserve">1. Граждане имеют право на индивидуальные и коллективные обращения в органы местного </w:t>
      </w:r>
      <w:r>
        <w:lastRenderedPageBreak/>
        <w:t>самоуправления города.</w:t>
      </w:r>
    </w:p>
    <w:p w14:paraId="1C1B6E00" w14:textId="77777777" w:rsidR="00000000" w:rsidRDefault="006362FE">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60"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02.05.2006 N 59-ФЗ "О порядке рассмотрения обращений граждан Российской Федерации".</w:t>
      </w:r>
    </w:p>
    <w:p w14:paraId="6357AE92" w14:textId="77777777" w:rsidR="00000000" w:rsidRDefault="006362FE">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w:t>
      </w:r>
      <w:r>
        <w:t xml:space="preserve"> Российской Федерации.</w:t>
      </w:r>
    </w:p>
    <w:p w14:paraId="35D0F633" w14:textId="77777777" w:rsidR="00000000" w:rsidRDefault="006362FE">
      <w:pPr>
        <w:pStyle w:val="ConsPlusNormal"/>
        <w:jc w:val="both"/>
      </w:pPr>
    </w:p>
    <w:p w14:paraId="2C81D03B" w14:textId="77777777" w:rsidR="00000000" w:rsidRDefault="006362FE">
      <w:pPr>
        <w:pStyle w:val="ConsPlusTitle"/>
        <w:ind w:firstLine="540"/>
        <w:jc w:val="both"/>
        <w:outlineLvl w:val="2"/>
      </w:pPr>
      <w:r>
        <w:t>Статья 21. Гарантии прав граждан на осуществление местного самоуправления</w:t>
      </w:r>
    </w:p>
    <w:p w14:paraId="0B1E28C6" w14:textId="77777777" w:rsidR="00000000" w:rsidRDefault="006362FE">
      <w:pPr>
        <w:pStyle w:val="ConsPlusNormal"/>
        <w:jc w:val="both"/>
      </w:pPr>
    </w:p>
    <w:p w14:paraId="1F0EF665" w14:textId="77777777" w:rsidR="00000000" w:rsidRDefault="006362FE">
      <w:pPr>
        <w:pStyle w:val="ConsPlusNormal"/>
        <w:ind w:firstLine="540"/>
        <w:jc w:val="both"/>
      </w:pPr>
      <w:r>
        <w:t xml:space="preserve">1. На территории города действуют все гарантии прав граждан на осуществление местного самоуправления, установленные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законами, законами Красноярского кра</w:t>
      </w:r>
      <w:r>
        <w:t>я. Федеральные органы государственной власти, органы государственной власти края обеспечивают государственные гарантии прав населения на осуществление местного самоуправления.</w:t>
      </w:r>
    </w:p>
    <w:p w14:paraId="1C0F3897" w14:textId="77777777" w:rsidR="00000000" w:rsidRDefault="006362FE">
      <w:pPr>
        <w:pStyle w:val="ConsPlusNormal"/>
        <w:spacing w:before="200"/>
        <w:ind w:firstLine="540"/>
        <w:jc w:val="both"/>
      </w:pPr>
      <w:r>
        <w:t>2. Органы местного самоуправления города обязаны принимать все предусмотренные з</w:t>
      </w:r>
      <w:r>
        <w:t xml:space="preserve">аконодательством меры по защите прав населения на местное самоуправление. Глава города обязан обжаловать в установленном законом порядке правовые акты федеральных органов государственной власти или органов государственной власти края, выходящие за пределы </w:t>
      </w:r>
      <w:r>
        <w:t>их компетенции, нарушающие права и законные интересы населения города по решению вопросов местного самоуправления.</w:t>
      </w:r>
    </w:p>
    <w:p w14:paraId="0EFABFAB" w14:textId="77777777" w:rsidR="00000000" w:rsidRDefault="006362FE">
      <w:pPr>
        <w:pStyle w:val="ConsPlusNormal"/>
        <w:jc w:val="both"/>
      </w:pPr>
    </w:p>
    <w:p w14:paraId="4497A92F" w14:textId="77777777" w:rsidR="00000000" w:rsidRDefault="006362FE">
      <w:pPr>
        <w:pStyle w:val="ConsPlusTitle"/>
        <w:jc w:val="center"/>
        <w:outlineLvl w:val="1"/>
      </w:pPr>
      <w:r>
        <w:t>Глава 4. ОРГАНЫ МЕСТНОГО САМОУПРАВЛЕНИЯ, ДОЛЖНОСТНЫЕ</w:t>
      </w:r>
    </w:p>
    <w:p w14:paraId="09425468" w14:textId="77777777" w:rsidR="00000000" w:rsidRDefault="006362FE">
      <w:pPr>
        <w:pStyle w:val="ConsPlusTitle"/>
        <w:jc w:val="center"/>
      </w:pPr>
      <w:r>
        <w:t>ЛИЦА МЕСТНОГО САМОУПРАВЛЕНИЯ И МУНИЦИПАЛЬНЫЕ ОРГАНЫ</w:t>
      </w:r>
    </w:p>
    <w:p w14:paraId="50ACD593" w14:textId="77777777" w:rsidR="00000000" w:rsidRDefault="006362FE">
      <w:pPr>
        <w:pStyle w:val="ConsPlusNormal"/>
        <w:jc w:val="both"/>
      </w:pPr>
    </w:p>
    <w:p w14:paraId="118A404C" w14:textId="77777777" w:rsidR="00000000" w:rsidRDefault="006362FE">
      <w:pPr>
        <w:pStyle w:val="ConsPlusTitle"/>
        <w:ind w:firstLine="540"/>
        <w:jc w:val="both"/>
        <w:outlineLvl w:val="2"/>
      </w:pPr>
      <w:r>
        <w:t>Статья 22. Структура органов местн</w:t>
      </w:r>
      <w:r>
        <w:t>ого самоуправления</w:t>
      </w:r>
    </w:p>
    <w:p w14:paraId="7FD1598E" w14:textId="77777777" w:rsidR="00000000" w:rsidRDefault="006362FE">
      <w:pPr>
        <w:pStyle w:val="ConsPlusNormal"/>
        <w:jc w:val="both"/>
      </w:pPr>
    </w:p>
    <w:p w14:paraId="1D659466" w14:textId="77777777" w:rsidR="00000000" w:rsidRDefault="006362FE">
      <w:pPr>
        <w:pStyle w:val="ConsPlusNormal"/>
        <w:ind w:firstLine="540"/>
        <w:jc w:val="both"/>
      </w:pPr>
      <w:r>
        <w:t>1. Структуру органов местного самоуправления города, обладающих собственными полномочиями по решению вопросов местного значения и исполнению отдельных, переданных государственных полномочий, составляют:</w:t>
      </w:r>
    </w:p>
    <w:p w14:paraId="5CFAD19D" w14:textId="77777777" w:rsidR="00000000" w:rsidRDefault="006362FE">
      <w:pPr>
        <w:pStyle w:val="ConsPlusNormal"/>
        <w:spacing w:before="200"/>
        <w:ind w:firstLine="540"/>
        <w:jc w:val="both"/>
      </w:pPr>
      <w:r>
        <w:t>1) Ачинский городской Совет депут</w:t>
      </w:r>
      <w:r>
        <w:t>атов - представительный орган города Ачинска, принимающий решения в коллегиальном порядке;</w:t>
      </w:r>
    </w:p>
    <w:p w14:paraId="1D485598" w14:textId="77777777" w:rsidR="00000000" w:rsidRDefault="006362FE">
      <w:pPr>
        <w:pStyle w:val="ConsPlusNormal"/>
        <w:spacing w:before="200"/>
        <w:ind w:firstLine="540"/>
        <w:jc w:val="both"/>
      </w:pPr>
      <w:r>
        <w:t>2) Глава города Ачинска - высшее должностное лицо города Ачинска, возглавляющее администрацию города;</w:t>
      </w:r>
    </w:p>
    <w:p w14:paraId="7B086EB9" w14:textId="77777777" w:rsidR="00000000" w:rsidRDefault="006362FE">
      <w:pPr>
        <w:pStyle w:val="ConsPlusNormal"/>
        <w:spacing w:before="200"/>
        <w:ind w:firstLine="540"/>
        <w:jc w:val="both"/>
      </w:pPr>
      <w:r>
        <w:t>3) администрация города Ачинска - исполнительно-распорядительны</w:t>
      </w:r>
      <w:r>
        <w:t>й орган городского самоуправления;</w:t>
      </w:r>
    </w:p>
    <w:p w14:paraId="0D8CAC7E" w14:textId="77777777" w:rsidR="00000000" w:rsidRDefault="006362FE">
      <w:pPr>
        <w:pStyle w:val="ConsPlusNormal"/>
        <w:spacing w:before="200"/>
        <w:ind w:firstLine="540"/>
        <w:jc w:val="both"/>
      </w:pPr>
      <w:r>
        <w:t>4) Контрольно-счетная палата города Ачинска (далее - Контрольно-счетная палата) - контрольно-счетный орган городского самоуправления.</w:t>
      </w:r>
    </w:p>
    <w:p w14:paraId="68C205DC" w14:textId="77777777" w:rsidR="00000000" w:rsidRDefault="006362FE">
      <w:pPr>
        <w:pStyle w:val="ConsPlusNormal"/>
        <w:jc w:val="both"/>
      </w:pPr>
      <w:r>
        <w:t xml:space="preserve">(в ред. </w:t>
      </w:r>
      <w:hyperlink r:id="rId62"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Решения</w:t>
        </w:r>
      </w:hyperlink>
      <w:r>
        <w:t xml:space="preserve"> Ачинского городского Совета депутатов Красноярского края от 25.08.2017 N 24-141р)</w:t>
      </w:r>
    </w:p>
    <w:p w14:paraId="7667A994" w14:textId="77777777" w:rsidR="00000000" w:rsidRDefault="006362FE">
      <w:pPr>
        <w:pStyle w:val="ConsPlusNormal"/>
        <w:spacing w:before="200"/>
        <w:ind w:firstLine="540"/>
        <w:jc w:val="both"/>
      </w:pPr>
      <w:r>
        <w:t>2. Порядок формирования, полномочия, срок полномочий, п</w:t>
      </w:r>
      <w:r>
        <w:t>одотчетность, подконтрольность органов местного самоуправления, а также иные вопросы организации и деятельности указанных органов определяются законодательством Российской Федерации, законами Красноярского края и настоящим Уставом.</w:t>
      </w:r>
    </w:p>
    <w:p w14:paraId="01E178BF" w14:textId="77777777" w:rsidR="00000000" w:rsidRDefault="006362FE">
      <w:pPr>
        <w:pStyle w:val="ConsPlusNormal"/>
        <w:spacing w:before="200"/>
        <w:ind w:firstLine="540"/>
        <w:jc w:val="both"/>
      </w:pPr>
      <w:r>
        <w:t>3. Органы местного самоу</w:t>
      </w:r>
      <w:r>
        <w:t>правления города не входят в систему органов государственной власти.</w:t>
      </w:r>
    </w:p>
    <w:p w14:paraId="41E1F31B" w14:textId="77777777" w:rsidR="00000000" w:rsidRDefault="006362FE">
      <w:pPr>
        <w:pStyle w:val="ConsPlusNormal"/>
        <w:spacing w:before="200"/>
        <w:ind w:firstLine="540"/>
        <w:jc w:val="both"/>
      </w:pPr>
      <w:r>
        <w:t>4. Изменение структуры органов местного самоуправления города осуществляется не иначе как путем внесения изменений в настоящий Устав.</w:t>
      </w:r>
    </w:p>
    <w:p w14:paraId="143823BD" w14:textId="77777777" w:rsidR="00000000" w:rsidRDefault="006362FE">
      <w:pPr>
        <w:pStyle w:val="ConsPlusNormal"/>
        <w:spacing w:before="200"/>
        <w:ind w:firstLine="540"/>
        <w:jc w:val="both"/>
      </w:pPr>
      <w:r>
        <w:t>5. Решение городского Совета об изменении структуры о</w:t>
      </w:r>
      <w:r>
        <w:t xml:space="preserve">рганов местного самоуправления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w:t>
      </w:r>
      <w:hyperlink r:id="rId63"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w:t>
      </w:r>
      <w:r>
        <w:t xml:space="preserve"> принципах организации местного самоуправления в Российской Федерации".</w:t>
      </w:r>
    </w:p>
    <w:p w14:paraId="48BFB45E" w14:textId="77777777" w:rsidR="00000000" w:rsidRDefault="006362FE">
      <w:pPr>
        <w:pStyle w:val="ConsPlusNormal"/>
        <w:spacing w:before="200"/>
        <w:ind w:firstLine="540"/>
        <w:jc w:val="both"/>
      </w:pPr>
      <w:r>
        <w:t>6. Финансовое обеспечение деятельности органов местного самоуправления осуществляется исключительно за счет собственных доходов бюджета города.</w:t>
      </w:r>
    </w:p>
    <w:p w14:paraId="7D776884" w14:textId="77777777" w:rsidR="00000000" w:rsidRDefault="006362FE">
      <w:pPr>
        <w:pStyle w:val="ConsPlusNormal"/>
        <w:jc w:val="both"/>
      </w:pPr>
    </w:p>
    <w:p w14:paraId="68F17F25" w14:textId="77777777" w:rsidR="00000000" w:rsidRDefault="006362FE">
      <w:pPr>
        <w:pStyle w:val="ConsPlusTitle"/>
        <w:ind w:firstLine="540"/>
        <w:jc w:val="both"/>
        <w:outlineLvl w:val="2"/>
      </w:pPr>
      <w:r>
        <w:lastRenderedPageBreak/>
        <w:t>Статья 23. Органы местного самоуправлен</w:t>
      </w:r>
      <w:r>
        <w:t>ия - юридические лица</w:t>
      </w:r>
    </w:p>
    <w:p w14:paraId="13A79D90" w14:textId="77777777" w:rsidR="00000000" w:rsidRDefault="006362FE">
      <w:pPr>
        <w:pStyle w:val="ConsPlusNormal"/>
        <w:jc w:val="both"/>
      </w:pPr>
    </w:p>
    <w:p w14:paraId="20545F1A" w14:textId="77777777" w:rsidR="00000000" w:rsidRDefault="006362FE">
      <w:pPr>
        <w:pStyle w:val="ConsPlusNormal"/>
        <w:ind w:firstLine="540"/>
        <w:jc w:val="both"/>
      </w:pPr>
      <w:r>
        <w:t>1. Ачинский городской Совет депутатов, администрация города Ачинска, Контрольно-счетная палата обладают правами юридического лица.</w:t>
      </w:r>
    </w:p>
    <w:p w14:paraId="5FD12E5A" w14:textId="77777777" w:rsidR="00000000" w:rsidRDefault="006362FE">
      <w:pPr>
        <w:pStyle w:val="ConsPlusNormal"/>
        <w:spacing w:before="200"/>
        <w:ind w:firstLine="540"/>
        <w:jc w:val="both"/>
      </w:pPr>
      <w:r>
        <w:t xml:space="preserve">2. Ачинский городской Совет депутатов и администрация города как юридические лица действуют на основании общих для организаций данного вида положений Федерального </w:t>
      </w:r>
      <w:hyperlink r:id="rId64"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"Об общих принципах организации местно</w:t>
      </w:r>
      <w:r>
        <w:t>го самоуправления в Российской Федерации" в соответствии с Гражданским кодексом Российской Федерации применительно к казенным учреждениям.</w:t>
      </w:r>
    </w:p>
    <w:p w14:paraId="76EC1E97" w14:textId="77777777" w:rsidR="00000000" w:rsidRDefault="006362FE">
      <w:pPr>
        <w:pStyle w:val="ConsPlusNormal"/>
        <w:spacing w:before="200"/>
        <w:ind w:firstLine="540"/>
        <w:jc w:val="both"/>
      </w:pPr>
      <w:r>
        <w:t xml:space="preserve">3. Органы местного самоуправления, которые в соответствии с Федеральным </w:t>
      </w:r>
      <w:hyperlink r:id="rId65"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 и Уставом города наделяются правами юридического лица, являются муниципальными казенными учреждениями, образуемыми для осуществления управленческих функций, и подлеж</w:t>
      </w:r>
      <w:r>
        <w:t xml:space="preserve">ат государственной регистрации в качестве юридических лиц в соответствии с Федеральным </w:t>
      </w:r>
      <w:hyperlink r:id="rId66" w:tooltip="Федеральный закон от 08.08.2001 N 129-ФЗ (ред. от 26.11.2019) &quot;О государственной регистрации юридических лиц и индивидуальных предпринимателей&quot; (с изм. и доп., вступ. в силу с 11.05.2020){КонсультантПлюс}" w:history="1">
        <w:r>
          <w:rPr>
            <w:color w:val="0000FF"/>
          </w:rPr>
          <w:t>законом</w:t>
        </w:r>
      </w:hyperlink>
      <w:r>
        <w:t xml:space="preserve"> от 08.08.2001 N 129-ФЗ "О государственной регистрации юридических л</w:t>
      </w:r>
      <w:r>
        <w:t>иц и индивидуальных предпринимателей".</w:t>
      </w:r>
    </w:p>
    <w:p w14:paraId="5B5E7646" w14:textId="77777777" w:rsidR="00000000" w:rsidRDefault="006362FE">
      <w:pPr>
        <w:pStyle w:val="ConsPlusNormal"/>
        <w:jc w:val="both"/>
      </w:pPr>
    </w:p>
    <w:p w14:paraId="51EC392A" w14:textId="77777777" w:rsidR="00000000" w:rsidRDefault="006362FE">
      <w:pPr>
        <w:pStyle w:val="ConsPlusTitle"/>
        <w:ind w:firstLine="540"/>
        <w:jc w:val="both"/>
        <w:outlineLvl w:val="2"/>
      </w:pPr>
      <w:r>
        <w:t>Статья 24. Представительный орган города Ачинска - Ачинский городской Совет депутатов</w:t>
      </w:r>
    </w:p>
    <w:p w14:paraId="6E59E303" w14:textId="77777777" w:rsidR="00000000" w:rsidRDefault="006362FE">
      <w:pPr>
        <w:pStyle w:val="ConsPlusNormal"/>
        <w:jc w:val="both"/>
      </w:pPr>
    </w:p>
    <w:p w14:paraId="0966D35E" w14:textId="77777777" w:rsidR="00000000" w:rsidRDefault="006362FE">
      <w:pPr>
        <w:pStyle w:val="ConsPlusNormal"/>
        <w:ind w:firstLine="540"/>
        <w:jc w:val="both"/>
      </w:pPr>
      <w:r>
        <w:t>1. Ачинский городской Совет депутатов является постоянно действующим представительным органом местного самоуправления города.</w:t>
      </w:r>
    </w:p>
    <w:p w14:paraId="48C77891" w14:textId="77777777" w:rsidR="00000000" w:rsidRDefault="006362FE">
      <w:pPr>
        <w:pStyle w:val="ConsPlusNormal"/>
        <w:spacing w:before="200"/>
        <w:ind w:firstLine="540"/>
        <w:jc w:val="both"/>
      </w:pPr>
      <w:r>
        <w:t xml:space="preserve">2. </w:t>
      </w:r>
      <w:r>
        <w:t>Депутаты городского Совета избираются на муниципальных выборах сроком на 5 лет.</w:t>
      </w:r>
    </w:p>
    <w:p w14:paraId="27692E17" w14:textId="77777777" w:rsidR="00000000" w:rsidRDefault="006362FE">
      <w:pPr>
        <w:pStyle w:val="ConsPlusNormal"/>
        <w:spacing w:before="200"/>
        <w:ind w:firstLine="540"/>
        <w:jc w:val="both"/>
      </w:pPr>
      <w:bookmarkStart w:id="8" w:name="Par376"/>
      <w:bookmarkEnd w:id="8"/>
      <w:r>
        <w:t>3. Городской Совет состоит из 28 депутатов, избираемых на основе смешанной (пропорционально-мажоритарной) избирательной системы. При этом 14 депутатов избираются на</w:t>
      </w:r>
      <w:r>
        <w:t xml:space="preserve"> основе мажоритарной системы по одномандатным избирательным округам, образуемым на всей территории города на основе единой системы представительства, а 14 депутатов - на основе пропорциональной системы представительства по единому общегородскому избиратель</w:t>
      </w:r>
      <w:r>
        <w:t>ному округу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14:paraId="0919F2EA" w14:textId="77777777" w:rsidR="00000000" w:rsidRDefault="006362FE">
      <w:pPr>
        <w:pStyle w:val="ConsPlusNormal"/>
        <w:spacing w:before="200"/>
        <w:ind w:firstLine="540"/>
        <w:jc w:val="both"/>
      </w:pPr>
      <w:r>
        <w:t>4. Городской Совет приступа</w:t>
      </w:r>
      <w:r>
        <w:t>ет к исполнению своих полномочий после регистрации вновь избранного состава депутатов не менее 2/3 от установленного численного состава городского Совета.</w:t>
      </w:r>
    </w:p>
    <w:p w14:paraId="4388A438" w14:textId="77777777" w:rsidR="00000000" w:rsidRDefault="006362FE">
      <w:pPr>
        <w:pStyle w:val="ConsPlusNormal"/>
        <w:spacing w:before="200"/>
        <w:ind w:firstLine="540"/>
        <w:jc w:val="both"/>
      </w:pPr>
      <w:r>
        <w:t>5. Городской Совет по вопросам, отнесенным к его компетенции федеральными законами, законами края, на</w:t>
      </w:r>
      <w:r>
        <w:t>стоящим Уставом, принимает нормативные правовые акты, устанавливающие правила, обязательные для исполнения всеми расположенными на территории города государственными и муниципальными органами и их должностными лицами, общественными объединениями, предприят</w:t>
      </w:r>
      <w:r>
        <w:t>иями и учреждениями независимо от их подчиненности и форм собственности и гражданами.</w:t>
      </w:r>
    </w:p>
    <w:p w14:paraId="6C10CE6F" w14:textId="77777777" w:rsidR="00000000" w:rsidRDefault="006362FE">
      <w:pPr>
        <w:pStyle w:val="ConsPlusNormal"/>
        <w:spacing w:before="200"/>
        <w:ind w:firstLine="540"/>
        <w:jc w:val="both"/>
      </w:pPr>
      <w:r>
        <w:t>6. Городской Совет утверждает Регламент, регулирующий вопросы его организации и деятельности, а также порядок принятия решений.</w:t>
      </w:r>
    </w:p>
    <w:p w14:paraId="5BCC6D36" w14:textId="77777777" w:rsidR="00000000" w:rsidRDefault="006362FE">
      <w:pPr>
        <w:pStyle w:val="ConsPlusNormal"/>
        <w:spacing w:before="200"/>
        <w:ind w:firstLine="540"/>
        <w:jc w:val="both"/>
      </w:pPr>
      <w:r>
        <w:t>7. Расходы на обеспечение деятельности гор</w:t>
      </w:r>
      <w:r>
        <w:t>одского Совета предусматриваются в бюджете города отдельной строкой в соответствии с классификацией расходов бюджетов Российской Федерации.</w:t>
      </w:r>
    </w:p>
    <w:p w14:paraId="4C86983E" w14:textId="77777777" w:rsidR="00000000" w:rsidRDefault="006362FE">
      <w:pPr>
        <w:pStyle w:val="ConsPlusNormal"/>
        <w:spacing w:before="200"/>
        <w:ind w:firstLine="540"/>
        <w:jc w:val="both"/>
      </w:pPr>
      <w:r>
        <w:t>8. В случае добровольного сложения с себя депутатских полномочий кем-либо из депутатов городского Совета либо невозм</w:t>
      </w:r>
      <w:r>
        <w:t>ожности исполнения обязанностей депутата в соответствии с Уставом городской Совет имеет право работать в уменьшенном составе (но не менее 2/3 от установленной численности депутатов городского Совета) до проведения дополнительных выборов депутатов по освобо</w:t>
      </w:r>
      <w:r>
        <w:t>дившимся округам.</w:t>
      </w:r>
    </w:p>
    <w:p w14:paraId="628B6461" w14:textId="77777777" w:rsidR="00000000" w:rsidRDefault="006362FE">
      <w:pPr>
        <w:pStyle w:val="ConsPlusNormal"/>
        <w:spacing w:before="200"/>
        <w:ind w:firstLine="540"/>
        <w:jc w:val="both"/>
      </w:pPr>
      <w:r>
        <w:t>В этом случае Регламент работы городского Совета исполняется им в полном объеме, исходя из принятия оставшегося количества избранных депутатов за 100 процентов.</w:t>
      </w:r>
    </w:p>
    <w:p w14:paraId="1896BF9F" w14:textId="77777777" w:rsidR="00000000" w:rsidRDefault="006362FE">
      <w:pPr>
        <w:pStyle w:val="ConsPlusNormal"/>
        <w:jc w:val="both"/>
      </w:pPr>
    </w:p>
    <w:p w14:paraId="6A41FD31" w14:textId="77777777" w:rsidR="00000000" w:rsidRDefault="006362FE">
      <w:pPr>
        <w:pStyle w:val="ConsPlusTitle"/>
        <w:ind w:firstLine="540"/>
        <w:jc w:val="both"/>
        <w:outlineLvl w:val="2"/>
      </w:pPr>
      <w:r>
        <w:t>Статья 25. Депутат городского Совета</w:t>
      </w:r>
    </w:p>
    <w:p w14:paraId="009B371E" w14:textId="77777777" w:rsidR="00000000" w:rsidRDefault="006362FE">
      <w:pPr>
        <w:pStyle w:val="ConsPlusNormal"/>
        <w:jc w:val="both"/>
      </w:pPr>
    </w:p>
    <w:p w14:paraId="5D9E261B" w14:textId="77777777" w:rsidR="00000000" w:rsidRDefault="006362FE">
      <w:pPr>
        <w:pStyle w:val="ConsPlusNormal"/>
        <w:ind w:firstLine="540"/>
        <w:jc w:val="both"/>
      </w:pPr>
      <w:r>
        <w:t>1. Депутат городского Совета (далее та</w:t>
      </w:r>
      <w:r>
        <w:t>кже - депутат) является лицом, замещающим муниципальную должность, наделенным настоящим Уставом полномочиями для решения вопросов местного значения.</w:t>
      </w:r>
    </w:p>
    <w:p w14:paraId="1728BA18" w14:textId="77777777" w:rsidR="00000000" w:rsidRDefault="006362FE">
      <w:pPr>
        <w:pStyle w:val="ConsPlusNormal"/>
        <w:spacing w:before="200"/>
        <w:ind w:firstLine="540"/>
        <w:jc w:val="both"/>
      </w:pPr>
      <w:r>
        <w:lastRenderedPageBreak/>
        <w:t>Депутатом городского Совета может быть избран дееспособный гражданин Российской Федерации, достигший ко дню</w:t>
      </w:r>
      <w:r>
        <w:t xml:space="preserve"> выборов возраста 18 лет, обладающий пассивным избирательным правом в соответствии с федеральным законодательством и законодательством края.</w:t>
      </w:r>
    </w:p>
    <w:p w14:paraId="1077F952" w14:textId="77777777" w:rsidR="00000000" w:rsidRDefault="006362FE">
      <w:pPr>
        <w:pStyle w:val="ConsPlusNormal"/>
        <w:spacing w:before="200"/>
        <w:ind w:firstLine="540"/>
        <w:jc w:val="both"/>
      </w:pPr>
      <w:r>
        <w:t>2. Депутату городского Совета обеспечиваются условия для беспрепятственного осуществления своих полномочий.</w:t>
      </w:r>
    </w:p>
    <w:p w14:paraId="65A48705" w14:textId="77777777" w:rsidR="00000000" w:rsidRDefault="006362FE">
      <w:pPr>
        <w:pStyle w:val="ConsPlusNormal"/>
        <w:spacing w:before="200"/>
        <w:ind w:firstLine="540"/>
        <w:jc w:val="both"/>
      </w:pPr>
      <w:r>
        <w:t>3. Депу</w:t>
      </w:r>
      <w:r>
        <w:t>таты городского Совета избираются на срок полномочий городского Совета. Полномочия депутата начинаются со дня его избрания и прекращаются в день начала работы городского Совета нового созыва.</w:t>
      </w:r>
    </w:p>
    <w:p w14:paraId="73DCA88D" w14:textId="77777777" w:rsidR="00000000" w:rsidRDefault="006362FE">
      <w:pPr>
        <w:pStyle w:val="ConsPlusNormal"/>
        <w:spacing w:before="200"/>
        <w:ind w:firstLine="540"/>
        <w:jc w:val="both"/>
      </w:pPr>
      <w:r>
        <w:t xml:space="preserve">4. Депутаты городского Совета осуществляют свои полномочия, как </w:t>
      </w:r>
      <w:r>
        <w:t>правило, без отрыва от основной производственной или служебной деятельности (на непостоянной основе). На постоянной оплачиваемой основе могут работать не более 10 процентов депутатов от установленной численности городского Совета.</w:t>
      </w:r>
    </w:p>
    <w:p w14:paraId="733B0BFA" w14:textId="77777777" w:rsidR="00000000" w:rsidRDefault="006362FE">
      <w:pPr>
        <w:pStyle w:val="ConsPlusNormal"/>
        <w:spacing w:before="200"/>
        <w:ind w:firstLine="540"/>
        <w:jc w:val="both"/>
      </w:pPr>
      <w:r>
        <w:t>5. На депутата городского</w:t>
      </w:r>
      <w:r>
        <w:t xml:space="preserve"> Совета распространяются ограничения, установленные федеральным законодательством, принимаемыми в соответствии с ним законами края и настоящим Уставом.</w:t>
      </w:r>
    </w:p>
    <w:p w14:paraId="3B475F3F" w14:textId="77777777" w:rsidR="00000000" w:rsidRDefault="006362FE">
      <w:pPr>
        <w:pStyle w:val="ConsPlusNormal"/>
        <w:spacing w:before="200"/>
        <w:ind w:firstLine="540"/>
        <w:jc w:val="both"/>
      </w:pPr>
      <w:r>
        <w:t>6. Депутат, осуществляющий свои полномочия на постоянной основе, не вправе:</w:t>
      </w:r>
    </w:p>
    <w:p w14:paraId="3C1DBD3E" w14:textId="77777777" w:rsidR="00000000" w:rsidRDefault="006362FE">
      <w:pPr>
        <w:pStyle w:val="ConsPlusNormal"/>
        <w:spacing w:before="200"/>
        <w:ind w:firstLine="540"/>
        <w:jc w:val="both"/>
      </w:pPr>
      <w:r>
        <w:t>1) заниматься предпринимател</w:t>
      </w:r>
      <w:r>
        <w:t>ьской деятельностью лично или через доверенных лиц;</w:t>
      </w:r>
    </w:p>
    <w:p w14:paraId="5BF1C6B1" w14:textId="77777777" w:rsidR="00000000" w:rsidRDefault="006362FE">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14:paraId="656065F7" w14:textId="77777777" w:rsidR="00000000" w:rsidRDefault="006362FE">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w:t>
      </w:r>
      <w:r>
        <w:t>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w:t>
      </w:r>
      <w:r>
        <w:t>ивов, товарищества собственников недвижимости;</w:t>
      </w:r>
    </w:p>
    <w:p w14:paraId="3E34A3A0" w14:textId="77777777" w:rsidR="00000000" w:rsidRDefault="006362FE">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w:t>
      </w:r>
      <w:r>
        <w:t xml:space="preserve">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w:t>
      </w:r>
      <w:r>
        <w:t xml:space="preserve">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w:t>
      </w:r>
      <w:r>
        <w:t>оном субъекта Российской Федерации;</w:t>
      </w:r>
    </w:p>
    <w:p w14:paraId="04760460" w14:textId="77777777" w:rsidR="00000000" w:rsidRDefault="006362FE">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t>;</w:t>
      </w:r>
    </w:p>
    <w:p w14:paraId="3E9282C9" w14:textId="77777777" w:rsidR="00000000" w:rsidRDefault="006362FE">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w:t>
      </w:r>
      <w:r>
        <w:t>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5B01D6F" w14:textId="77777777" w:rsidR="00000000" w:rsidRDefault="006362FE">
      <w:pPr>
        <w:pStyle w:val="ConsPlusNormal"/>
        <w:spacing w:before="200"/>
        <w:ind w:firstLine="540"/>
        <w:jc w:val="both"/>
      </w:pPr>
      <w:r>
        <w:t>д) иные случаи, предусмотренные ф</w:t>
      </w:r>
      <w:r>
        <w:t>едеральными законами;</w:t>
      </w:r>
    </w:p>
    <w:p w14:paraId="2065D895" w14:textId="77777777" w:rsidR="00000000" w:rsidRDefault="006362FE">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w:t>
      </w:r>
      <w:r>
        <w:t xml:space="preserve">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E329AE0" w14:textId="77777777" w:rsidR="00000000" w:rsidRDefault="006362FE">
      <w:pPr>
        <w:pStyle w:val="ConsPlusNormal"/>
        <w:spacing w:before="200"/>
        <w:ind w:firstLine="540"/>
        <w:jc w:val="both"/>
      </w:pPr>
      <w:r>
        <w:t>4) входить в состав орг</w:t>
      </w:r>
      <w:r>
        <w:t xml:space="preserve">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w:t>
      </w:r>
      <w:r>
        <w:t>вором Российской Федерации или законодательством Российской Федерации;</w:t>
      </w:r>
    </w:p>
    <w:p w14:paraId="766C7FE7" w14:textId="77777777" w:rsidR="00000000" w:rsidRDefault="006362FE">
      <w:pPr>
        <w:pStyle w:val="ConsPlusNormal"/>
        <w:spacing w:before="200"/>
        <w:ind w:firstLine="540"/>
        <w:jc w:val="both"/>
      </w:pPr>
      <w: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w:t>
      </w:r>
      <w:r>
        <w:t>авонарушениях.</w:t>
      </w:r>
    </w:p>
    <w:p w14:paraId="3B73BCED" w14:textId="77777777" w:rsidR="00000000" w:rsidRDefault="006362FE">
      <w:pPr>
        <w:pStyle w:val="ConsPlusNormal"/>
        <w:jc w:val="both"/>
      </w:pPr>
      <w:r>
        <w:t xml:space="preserve">(п. 6 в ред. </w:t>
      </w:r>
      <w:hyperlink r:id="rId67"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Решения</w:t>
        </w:r>
      </w:hyperlink>
      <w:r>
        <w:t xml:space="preserve"> Ачинского городского Совета де</w:t>
      </w:r>
      <w:r>
        <w:t>путатов Красноярского края от 20.03.2020 N 52-330р)</w:t>
      </w:r>
    </w:p>
    <w:p w14:paraId="62239B40" w14:textId="77777777" w:rsidR="00000000" w:rsidRDefault="006362FE">
      <w:pPr>
        <w:pStyle w:val="ConsPlusNormal"/>
        <w:spacing w:before="200"/>
        <w:ind w:firstLine="540"/>
        <w:jc w:val="both"/>
      </w:pPr>
      <w:r>
        <w:t xml:space="preserve">7. Депутат должен соблюдать ограничения и запреты и исполнять обязанности, которые установлены Федеральным </w:t>
      </w:r>
      <w:hyperlink r:id="rId68"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25.12.2008 N 273-ФЗ "О противодействии коррупции" и другими федеральными законами.</w:t>
      </w:r>
    </w:p>
    <w:p w14:paraId="0B07C736" w14:textId="77777777" w:rsidR="00000000" w:rsidRDefault="006362FE">
      <w:pPr>
        <w:pStyle w:val="ConsPlusNormal"/>
        <w:spacing w:before="200"/>
        <w:ind w:firstLine="540"/>
        <w:jc w:val="both"/>
      </w:pPr>
      <w:r>
        <w:t>8. Де</w:t>
      </w:r>
      <w:r>
        <w:t>путат информирует избирателей о своей деятельности во время встреч с ними, а также через средства массовой информации.</w:t>
      </w:r>
    </w:p>
    <w:p w14:paraId="447217BE" w14:textId="77777777" w:rsidR="00000000" w:rsidRDefault="006362FE">
      <w:pPr>
        <w:pStyle w:val="ConsPlusNormal"/>
        <w:spacing w:before="200"/>
        <w:ind w:firstLine="540"/>
        <w:jc w:val="both"/>
      </w:pPr>
      <w:r>
        <w:t>9. Порядок осуществления депутатом своих полномочий, порядок проведения депутатских отчетов, другие вопросы его деятельности определяются</w:t>
      </w:r>
      <w:r>
        <w:t xml:space="preserve"> Регламентом городского Совета в соответствии с законодательством.</w:t>
      </w:r>
    </w:p>
    <w:p w14:paraId="6805A58B" w14:textId="77777777" w:rsidR="00000000" w:rsidRDefault="006362FE">
      <w:pPr>
        <w:pStyle w:val="ConsPlusNormal"/>
        <w:spacing w:before="200"/>
        <w:ind w:firstLine="540"/>
        <w:jc w:val="both"/>
      </w:pPr>
      <w:r>
        <w:t>10.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w:t>
      </w:r>
      <w:r>
        <w:t>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w:t>
      </w:r>
      <w:r>
        <w:t>редств связи, принадлежащих ему документов устанавливаются федеральными законами, законами края.</w:t>
      </w:r>
    </w:p>
    <w:p w14:paraId="3BACB750" w14:textId="77777777" w:rsidR="00000000" w:rsidRDefault="006362FE">
      <w:pPr>
        <w:pStyle w:val="ConsPlusNormal"/>
        <w:spacing w:before="200"/>
        <w:ind w:firstLine="540"/>
        <w:jc w:val="both"/>
      </w:pPr>
      <w: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w:t>
      </w:r>
      <w:r>
        <w:t xml:space="preserve">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w:t>
      </w:r>
      <w:r>
        <w:t>федеральным законом.</w:t>
      </w:r>
    </w:p>
    <w:p w14:paraId="6C014E87" w14:textId="77777777" w:rsidR="00000000" w:rsidRDefault="006362FE">
      <w:pPr>
        <w:pStyle w:val="ConsPlusNormal"/>
        <w:jc w:val="both"/>
      </w:pPr>
    </w:p>
    <w:p w14:paraId="092E826A" w14:textId="77777777" w:rsidR="00000000" w:rsidRDefault="006362FE">
      <w:pPr>
        <w:pStyle w:val="ConsPlusTitle"/>
        <w:ind w:firstLine="540"/>
        <w:jc w:val="both"/>
        <w:outlineLvl w:val="2"/>
      </w:pPr>
      <w:r>
        <w:t>Статья 26. Досрочное прекращение полномочий депутата городского Совета</w:t>
      </w:r>
    </w:p>
    <w:p w14:paraId="584DC93D" w14:textId="77777777" w:rsidR="00000000" w:rsidRDefault="006362FE">
      <w:pPr>
        <w:pStyle w:val="ConsPlusNormal"/>
        <w:jc w:val="both"/>
      </w:pPr>
    </w:p>
    <w:p w14:paraId="3B2E13DC" w14:textId="77777777" w:rsidR="00000000" w:rsidRDefault="006362FE">
      <w:pPr>
        <w:pStyle w:val="ConsPlusNormal"/>
        <w:ind w:firstLine="540"/>
        <w:jc w:val="both"/>
      </w:pPr>
      <w:r>
        <w:t>1. Основания и порядок прекращения полномочий депутата городского Совета регулируются настоящим Уставом в соответствии с федеральным и краевым законодательством.</w:t>
      </w:r>
    </w:p>
    <w:p w14:paraId="71BCAB92" w14:textId="77777777" w:rsidR="00000000" w:rsidRDefault="006362FE">
      <w:pPr>
        <w:pStyle w:val="ConsPlusNormal"/>
        <w:spacing w:before="200"/>
        <w:ind w:firstLine="540"/>
        <w:jc w:val="both"/>
      </w:pPr>
      <w:r>
        <w:t>2. Полномочия депутата городского Совета прекращаются досрочно в случае:</w:t>
      </w:r>
    </w:p>
    <w:p w14:paraId="6E0EF945" w14:textId="77777777" w:rsidR="00000000" w:rsidRDefault="006362FE">
      <w:pPr>
        <w:pStyle w:val="ConsPlusNormal"/>
        <w:spacing w:before="200"/>
        <w:ind w:firstLine="540"/>
        <w:jc w:val="both"/>
      </w:pPr>
      <w:r>
        <w:t>1) смерти;</w:t>
      </w:r>
    </w:p>
    <w:p w14:paraId="4F7DC85F" w14:textId="77777777" w:rsidR="00000000" w:rsidRDefault="006362FE">
      <w:pPr>
        <w:pStyle w:val="ConsPlusNormal"/>
        <w:spacing w:before="200"/>
        <w:ind w:firstLine="540"/>
        <w:jc w:val="both"/>
      </w:pPr>
      <w:r>
        <w:t>2) отставки по собственному желанию;</w:t>
      </w:r>
    </w:p>
    <w:p w14:paraId="277CCB8A" w14:textId="77777777" w:rsidR="00000000" w:rsidRDefault="006362FE">
      <w:pPr>
        <w:pStyle w:val="ConsPlusNormal"/>
        <w:spacing w:before="200"/>
        <w:ind w:firstLine="540"/>
        <w:jc w:val="both"/>
      </w:pPr>
      <w:bookmarkStart w:id="9" w:name="Par416"/>
      <w:bookmarkEnd w:id="9"/>
      <w:r>
        <w:t>3) признания судом недееспособным или ограниченно дееспособным;</w:t>
      </w:r>
    </w:p>
    <w:p w14:paraId="79993D9A" w14:textId="77777777" w:rsidR="00000000" w:rsidRDefault="006362FE">
      <w:pPr>
        <w:pStyle w:val="ConsPlusNormal"/>
        <w:spacing w:before="200"/>
        <w:ind w:firstLine="540"/>
        <w:jc w:val="both"/>
      </w:pPr>
      <w:r>
        <w:t>4) признания судом безвестно отсутствующим или объявления у</w:t>
      </w:r>
      <w:r>
        <w:t>мершим;</w:t>
      </w:r>
    </w:p>
    <w:p w14:paraId="06DD404C" w14:textId="77777777" w:rsidR="00000000" w:rsidRDefault="006362FE">
      <w:pPr>
        <w:pStyle w:val="ConsPlusNormal"/>
        <w:spacing w:before="200"/>
        <w:ind w:firstLine="540"/>
        <w:jc w:val="both"/>
      </w:pPr>
      <w:r>
        <w:t>5) вступления в отношении него в законную силу обвинительного приговора суда;</w:t>
      </w:r>
    </w:p>
    <w:p w14:paraId="70F8671E" w14:textId="77777777" w:rsidR="00000000" w:rsidRDefault="006362FE">
      <w:pPr>
        <w:pStyle w:val="ConsPlusNormal"/>
        <w:spacing w:before="200"/>
        <w:ind w:firstLine="540"/>
        <w:jc w:val="both"/>
      </w:pPr>
      <w:r>
        <w:t>6) призыва на военную службу или направления на заменяющую ее альтернативную гражданскую службу;</w:t>
      </w:r>
    </w:p>
    <w:p w14:paraId="0498DCFE" w14:textId="77777777" w:rsidR="00000000" w:rsidRDefault="006362FE">
      <w:pPr>
        <w:pStyle w:val="ConsPlusNormal"/>
        <w:spacing w:before="200"/>
        <w:ind w:firstLine="540"/>
        <w:jc w:val="both"/>
      </w:pPr>
      <w:r>
        <w:t>7) выезда за пределы Российской Федерации на постоянное место жительства;</w:t>
      </w:r>
    </w:p>
    <w:p w14:paraId="7762AFBF" w14:textId="77777777" w:rsidR="00000000" w:rsidRDefault="006362FE">
      <w:pPr>
        <w:pStyle w:val="ConsPlusNormal"/>
        <w:spacing w:before="200"/>
        <w:ind w:firstLine="540"/>
        <w:jc w:val="both"/>
      </w:pPr>
      <w:r>
        <w:t>8) прекращения гражданства Российской Федерации, прекращения гражданства иностранного</w:t>
      </w:r>
      <w:r>
        <w:t xml:space="preserve">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города; приобретения им гражданства иностранного государства либо получения им</w:t>
      </w:r>
      <w:r>
        <w:t xml:space="preserve">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w:t>
      </w:r>
      <w:r>
        <w:t xml:space="preserve"> гражданин Российской Федерации, имеющий гражданство иностранного государства, имеет право быть избранным в органы местного самоуправления;</w:t>
      </w:r>
    </w:p>
    <w:p w14:paraId="1FFD2A6D" w14:textId="77777777" w:rsidR="00000000" w:rsidRDefault="006362FE">
      <w:pPr>
        <w:pStyle w:val="ConsPlusNormal"/>
        <w:spacing w:before="200"/>
        <w:ind w:firstLine="540"/>
        <w:jc w:val="both"/>
      </w:pPr>
      <w:r>
        <w:lastRenderedPageBreak/>
        <w:t xml:space="preserve">9) несоблюдения требований, предусмотренных </w:t>
      </w:r>
      <w:hyperlink w:anchor="Par45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пунктами 4</w:t>
        </w:r>
      </w:hyperlink>
      <w:r>
        <w:t xml:space="preserve"> - </w:t>
      </w:r>
      <w:hyperlink w:anchor="Par460" w:tooltip="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городском Совете, входит в данную фракцию и не вправе выйти из нее." w:history="1">
        <w:r>
          <w:rPr>
            <w:color w:val="0000FF"/>
          </w:rPr>
          <w:t>6 статьи 27</w:t>
        </w:r>
      </w:hyperlink>
      <w:r>
        <w:t xml:space="preserve"> настоящего Устава;</w:t>
      </w:r>
    </w:p>
    <w:p w14:paraId="4E514AC6" w14:textId="77777777" w:rsidR="00000000" w:rsidRDefault="006362FE">
      <w:pPr>
        <w:pStyle w:val="ConsPlusNormal"/>
        <w:spacing w:before="200"/>
        <w:ind w:firstLine="540"/>
        <w:jc w:val="both"/>
      </w:pPr>
      <w:bookmarkStart w:id="10" w:name="Par423"/>
      <w:bookmarkEnd w:id="10"/>
      <w:r>
        <w:t>10) досрочного прекращения полномочий городского Совета;</w:t>
      </w:r>
    </w:p>
    <w:p w14:paraId="1FAE6A18" w14:textId="77777777" w:rsidR="00000000" w:rsidRDefault="006362FE">
      <w:pPr>
        <w:pStyle w:val="ConsPlusNormal"/>
        <w:spacing w:before="200"/>
        <w:ind w:firstLine="540"/>
        <w:jc w:val="both"/>
      </w:pPr>
      <w:bookmarkStart w:id="11" w:name="Par424"/>
      <w:bookmarkEnd w:id="11"/>
      <w:r>
        <w:t xml:space="preserve">11) в иных случаях, предусмотренных Федеральным </w:t>
      </w:r>
      <w:hyperlink r:id="rId69"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14:paraId="0128DE3C" w14:textId="77777777" w:rsidR="00000000" w:rsidRDefault="006362FE">
      <w:pPr>
        <w:pStyle w:val="ConsPlusNormal"/>
        <w:spacing w:before="200"/>
        <w:ind w:firstLine="540"/>
        <w:jc w:val="both"/>
      </w:pPr>
      <w:bookmarkStart w:id="12" w:name="Par425"/>
      <w:bookmarkEnd w:id="12"/>
      <w:r>
        <w:t>3. Полномочия депутата прекращаются досрочно в случае несоблюдения ограничений, за</w:t>
      </w:r>
      <w:r>
        <w:t xml:space="preserve">претов, неисполнения обязанностей, установленных Федеральным </w:t>
      </w:r>
      <w:hyperlink r:id="rId70"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25.12.2008 N 273-ФЗ "О противодействии коррупции", Федеральным </w:t>
      </w:r>
      <w:hyperlink r:id="rId7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72"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07.05.2013 N 79-ФЗ "О запрете отдельным категориям лиц открывать и иметь счета (вк</w:t>
      </w:r>
      <w:r>
        <w:t>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w:t>
      </w:r>
      <w:r>
        <w:t xml:space="preserve">енных Федеральным </w:t>
      </w:r>
      <w:hyperlink r:id="rId73"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 если иное не предусмотрено Федеральным </w:t>
      </w:r>
      <w:hyperlink r:id="rId74"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w:t>
      </w:r>
      <w:r>
        <w:t>щих принципах организации местного самоуправления в Российской Федерации".</w:t>
      </w:r>
    </w:p>
    <w:p w14:paraId="17E24A2A" w14:textId="77777777" w:rsidR="00000000" w:rsidRDefault="006362FE">
      <w:pPr>
        <w:pStyle w:val="ConsPlusNormal"/>
        <w:jc w:val="both"/>
      </w:pPr>
      <w:r>
        <w:t xml:space="preserve">(в ред. </w:t>
      </w:r>
      <w:hyperlink r:id="rId75"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Решения</w:t>
        </w:r>
      </w:hyperlink>
      <w:r>
        <w:t xml:space="preserve"> Ачинского городского Совета депутатов Красноярского края от 20.03.2020 N 52-330р)</w:t>
      </w:r>
    </w:p>
    <w:p w14:paraId="5F43E0BC" w14:textId="77777777" w:rsidR="00000000" w:rsidRDefault="006362FE">
      <w:pPr>
        <w:pStyle w:val="ConsPlusNormal"/>
        <w:spacing w:before="200"/>
        <w:ind w:firstLine="540"/>
        <w:jc w:val="both"/>
      </w:pPr>
      <w:r>
        <w:t>3.1. Проверка достоверности и полноты сведений о доходах, расходах, об имуществе и обязательствах имущественного характера, представляемых в соответс</w:t>
      </w:r>
      <w:r>
        <w:t>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w:t>
      </w:r>
      <w:r>
        <w:t>ации) в порядке, установленном законом Красноярского края.</w:t>
      </w:r>
    </w:p>
    <w:p w14:paraId="4A116978" w14:textId="77777777" w:rsidR="00000000" w:rsidRDefault="006362FE">
      <w:pPr>
        <w:pStyle w:val="ConsPlusNormal"/>
        <w:jc w:val="both"/>
      </w:pPr>
      <w:r>
        <w:t xml:space="preserve">(п. 3.1 введен </w:t>
      </w:r>
      <w:hyperlink r:id="rId76"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Красноярского края от 20.03.2020 N 52-330р)</w:t>
      </w:r>
    </w:p>
    <w:p w14:paraId="19080899" w14:textId="77777777" w:rsidR="00000000" w:rsidRDefault="006362FE">
      <w:pPr>
        <w:pStyle w:val="ConsPlusNormal"/>
        <w:spacing w:before="200"/>
        <w:ind w:firstLine="540"/>
        <w:jc w:val="both"/>
      </w:pPr>
      <w: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w:t>
      </w:r>
      <w:r>
        <w:t xml:space="preserve">обязанностей, которые установлены Федеральным </w:t>
      </w:r>
      <w:hyperlink r:id="rId77"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7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w:t>
      </w:r>
      <w:r>
        <w:t xml:space="preserve"> декабря 2012 года N 230-ФЗ "О контроле за соответствием расходов лиц, замещающих государственные должности, и иных лиц их доходам", Федеральным </w:t>
      </w:r>
      <w:hyperlink r:id="rId7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w:t>
      </w:r>
      <w: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w:t>
      </w:r>
      <w:r>
        <w:t>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предст</w:t>
      </w:r>
      <w:r>
        <w:t>авительный орган муниципального образования или в суд.</w:t>
      </w:r>
    </w:p>
    <w:p w14:paraId="643E8D8D" w14:textId="77777777" w:rsidR="00000000" w:rsidRDefault="006362FE">
      <w:pPr>
        <w:pStyle w:val="ConsPlusNormal"/>
        <w:jc w:val="both"/>
      </w:pPr>
      <w:r>
        <w:t xml:space="preserve">(п. 3.2 введен </w:t>
      </w:r>
      <w:hyperlink r:id="rId80"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Красноярского края от 20.03.2020 N 52-330р)</w:t>
      </w:r>
    </w:p>
    <w:p w14:paraId="4EC94E5C" w14:textId="77777777" w:rsidR="00000000" w:rsidRDefault="006362FE">
      <w:pPr>
        <w:pStyle w:val="ConsPlusNormal"/>
        <w:spacing w:before="200"/>
        <w:ind w:firstLine="540"/>
        <w:jc w:val="both"/>
      </w:pPr>
      <w:bookmarkStart w:id="13" w:name="Par431"/>
      <w:bookmarkEnd w:id="13"/>
      <w:r>
        <w:t>3.3. К депутату, представившему недостоверные или неполные сведения о своих доходах, расходах, об имуществе и обязательствах имущественного характера</w:t>
      </w:r>
      <w:r>
        <w:t>,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BD00E18" w14:textId="77777777" w:rsidR="00000000" w:rsidRDefault="006362FE">
      <w:pPr>
        <w:pStyle w:val="ConsPlusNormal"/>
        <w:spacing w:before="200"/>
        <w:ind w:firstLine="540"/>
        <w:jc w:val="both"/>
      </w:pPr>
      <w:r>
        <w:t>1)</w:t>
      </w:r>
      <w:r>
        <w:t xml:space="preserve"> предупреждение;</w:t>
      </w:r>
    </w:p>
    <w:p w14:paraId="17B96D10" w14:textId="77777777" w:rsidR="00000000" w:rsidRDefault="006362FE">
      <w:pPr>
        <w:pStyle w:val="ConsPlusNormal"/>
        <w:spacing w:before="200"/>
        <w:ind w:firstLine="540"/>
        <w:jc w:val="both"/>
      </w:pPr>
      <w: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3F99B716" w14:textId="77777777" w:rsidR="00000000" w:rsidRDefault="006362FE">
      <w:pPr>
        <w:pStyle w:val="ConsPlusNormal"/>
        <w:spacing w:before="200"/>
        <w:ind w:firstLine="540"/>
        <w:jc w:val="both"/>
      </w:pPr>
      <w:r>
        <w:t>3) освобождение от осу</w:t>
      </w:r>
      <w:r>
        <w:t>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7118A48" w14:textId="77777777" w:rsidR="00000000" w:rsidRDefault="006362FE">
      <w:pPr>
        <w:pStyle w:val="ConsPlusNormal"/>
        <w:spacing w:before="200"/>
        <w:ind w:firstLine="540"/>
        <w:jc w:val="both"/>
      </w:pPr>
      <w:r>
        <w:t>4) запрет занимать должности в представительном органе муниципального образования до прекращения срока его полномо</w:t>
      </w:r>
      <w:r>
        <w:t>чий;</w:t>
      </w:r>
    </w:p>
    <w:p w14:paraId="46F2A3FA" w14:textId="77777777" w:rsidR="00000000" w:rsidRDefault="006362FE">
      <w:pPr>
        <w:pStyle w:val="ConsPlusNormal"/>
        <w:spacing w:before="200"/>
        <w:ind w:firstLine="540"/>
        <w:jc w:val="both"/>
      </w:pPr>
      <w:r>
        <w:lastRenderedPageBreak/>
        <w:t>5) запрет исполнять полномочия на постоянной основе до прекращения срока его полномочий.</w:t>
      </w:r>
    </w:p>
    <w:p w14:paraId="65899405" w14:textId="77777777" w:rsidR="00000000" w:rsidRDefault="006362FE">
      <w:pPr>
        <w:pStyle w:val="ConsPlusNormal"/>
        <w:jc w:val="both"/>
      </w:pPr>
      <w:r>
        <w:t xml:space="preserve">(п. 3.3 введен </w:t>
      </w:r>
      <w:hyperlink r:id="rId81"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Красноярского края от 20.03.2020 N 52-330р)</w:t>
      </w:r>
    </w:p>
    <w:p w14:paraId="6A007ABA" w14:textId="77777777" w:rsidR="00000000" w:rsidRDefault="006362FE">
      <w:pPr>
        <w:pStyle w:val="ConsPlusNormal"/>
        <w:spacing w:before="200"/>
        <w:ind w:firstLine="540"/>
        <w:jc w:val="both"/>
      </w:pPr>
      <w:r>
        <w:t xml:space="preserve">3.4. Порядок принятия решения о применении к депутату мер ответственности, указанных в </w:t>
      </w:r>
      <w:hyperlink w:anchor="Par431" w:tooltip="3.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пункте 3.3</w:t>
        </w:r>
      </w:hyperlink>
      <w:r>
        <w:t xml:space="preserve"> настоящей статьи, определяется муниципальным правовым актом в соответствии с законом Красноярского края.</w:t>
      </w:r>
    </w:p>
    <w:p w14:paraId="2F711587" w14:textId="77777777" w:rsidR="00000000" w:rsidRDefault="006362FE">
      <w:pPr>
        <w:pStyle w:val="ConsPlusNormal"/>
        <w:jc w:val="both"/>
      </w:pPr>
      <w:r>
        <w:t xml:space="preserve">(п. 3.4 введен </w:t>
      </w:r>
      <w:hyperlink r:id="rId82"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w:t>
      </w:r>
      <w:r>
        <w:t>ноярского края от 20.03.2020 N 52-330р)</w:t>
      </w:r>
    </w:p>
    <w:p w14:paraId="20539B5C" w14:textId="77777777" w:rsidR="00000000" w:rsidRDefault="006362FE">
      <w:pPr>
        <w:pStyle w:val="ConsPlusNormal"/>
        <w:spacing w:before="200"/>
        <w:ind w:firstLine="540"/>
        <w:jc w:val="both"/>
      </w:pPr>
      <w:r>
        <w:t xml:space="preserve">4.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предусмотренного </w:t>
      </w:r>
      <w:hyperlink w:anchor="Par416" w:tooltip="3) признания судом недееспособным или ограниченно дееспособным;" w:history="1">
        <w:r>
          <w:rPr>
            <w:color w:val="0000FF"/>
          </w:rPr>
          <w:t>подпунктами 3</w:t>
        </w:r>
      </w:hyperlink>
      <w:r>
        <w:t xml:space="preserve"> - </w:t>
      </w:r>
      <w:hyperlink w:anchor="Par424" w:tooltip="11) в иных случаях, предусмотренных Федеральным законом &quot;Об общих принципах организации местного самоуправления в Российской Федерации&quot; и иными федеральными законами." w:history="1">
        <w:r>
          <w:rPr>
            <w:color w:val="0000FF"/>
          </w:rPr>
          <w:t>11 пункта 2</w:t>
        </w:r>
      </w:hyperlink>
      <w:r>
        <w:t xml:space="preserve">, </w:t>
      </w:r>
      <w:hyperlink w:anchor="Par425" w:tooltip="3.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N 273-ФЗ &quot;О противодействии коррупции&quot;, Федеральным законом от 03.12.2012 N 230-ФЗ &quot;О контроле за соответствием расходов лиц, замещающих государственные должности, и иных лиц их доходам&quot;, Федеральным законом от 07.05.2013 N 79-ФЗ &quot;О запрете отдельным категориям лиц открывать и иметь счета (вклады), хранить наличные денежные средства и ценност..." w:history="1">
        <w:r>
          <w:rPr>
            <w:color w:val="0000FF"/>
          </w:rPr>
          <w:t>пунктом 3</w:t>
        </w:r>
      </w:hyperlink>
      <w:r>
        <w:t xml:space="preserve"> настоящей статьи, а если это основание появилось в период между сессиями городского Совета, - не позднее чем через три месяца со дня появления такого о</w:t>
      </w:r>
      <w:r>
        <w:t>снования.</w:t>
      </w:r>
    </w:p>
    <w:p w14:paraId="427BDE8E" w14:textId="77777777" w:rsidR="00000000" w:rsidRDefault="006362FE">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w:t>
      </w:r>
      <w:r>
        <w:t>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515C807" w14:textId="77777777" w:rsidR="00000000" w:rsidRDefault="006362FE">
      <w:pPr>
        <w:pStyle w:val="ConsPlusNormal"/>
        <w:jc w:val="both"/>
      </w:pPr>
      <w:r>
        <w:t xml:space="preserve">(абзац введен </w:t>
      </w:r>
      <w:hyperlink r:id="rId83"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Решением</w:t>
        </w:r>
      </w:hyperlink>
      <w:r>
        <w:t xml:space="preserve"> Ачинского городского Совета депутатов Красноярского края от 25.08.2017 N 24-141р)</w:t>
      </w:r>
    </w:p>
    <w:p w14:paraId="4FA7713C" w14:textId="77777777" w:rsidR="00000000" w:rsidRDefault="006362FE">
      <w:pPr>
        <w:pStyle w:val="ConsPlusNormal"/>
        <w:spacing w:before="200"/>
        <w:ind w:firstLine="540"/>
        <w:jc w:val="both"/>
      </w:pPr>
      <w:r>
        <w:t>5. Депутат городског</w:t>
      </w:r>
      <w:r>
        <w:t>о Совета, работающий в нем на постоянной основе, в случае занятия деятельностью, а равно должности, не совместимой с работой в городском Совете на постоянной основе, предупреждается о необходимости прекращения деятельности, не совместимой с работой в город</w:t>
      </w:r>
      <w:r>
        <w:t>ском Совете на постоянной основе.</w:t>
      </w:r>
    </w:p>
    <w:p w14:paraId="65AFE994" w14:textId="77777777" w:rsidR="00000000" w:rsidRDefault="006362FE">
      <w:pPr>
        <w:pStyle w:val="ConsPlusNormal"/>
        <w:spacing w:before="200"/>
        <w:ind w:firstLine="540"/>
        <w:jc w:val="both"/>
      </w:pPr>
      <w:r>
        <w:t>Решение о предупреждении принимается на сессии городского Совета большинством голосов от числа избранных депутатов.</w:t>
      </w:r>
    </w:p>
    <w:p w14:paraId="28A0CA5A" w14:textId="77777777" w:rsidR="00000000" w:rsidRDefault="006362FE">
      <w:pPr>
        <w:pStyle w:val="ConsPlusNormal"/>
        <w:spacing w:before="200"/>
        <w:ind w:firstLine="540"/>
        <w:jc w:val="both"/>
      </w:pPr>
      <w:r>
        <w:t>Решение об освобождении депутата от работы на постоянной основе в городском Совете принимается на сессии г</w:t>
      </w:r>
      <w:r>
        <w:t>ородского Совета, следующей за той, на которой было принято решение о предупреждении депутата, при условии, что депутат не выполнил требований о прекращении деятельности, не совместимой с работой в городском Совете на постоянной основе. Решение об освобожд</w:t>
      </w:r>
      <w:r>
        <w:t>ении депутата от работы на постоянной основе принимается большинством голосов от числа избранных депутатов независимо от наличия или отсутствия личного заявления депутата о сложении с себя полномочий, связанных с деятельностью в городском Совете на постоян</w:t>
      </w:r>
      <w:r>
        <w:t>ной основе.</w:t>
      </w:r>
    </w:p>
    <w:p w14:paraId="3B7FB4A3" w14:textId="77777777" w:rsidR="00000000" w:rsidRDefault="006362FE">
      <w:pPr>
        <w:pStyle w:val="ConsPlusNormal"/>
        <w:spacing w:before="200"/>
        <w:ind w:firstLine="540"/>
        <w:jc w:val="both"/>
      </w:pPr>
      <w:r>
        <w:t>После принятия решения об освобождении от работы на постоянной основе в трудовой книжке депутата производится запись об увольнении в соответствии с трудовым законодательством Российской Федерации. Дата увольнения должна соответствовать дате вступления в си</w:t>
      </w:r>
      <w:r>
        <w:t>лу решения об освобождении, кроме случаев, установленных трудовым законодательством Российской Федерации.</w:t>
      </w:r>
    </w:p>
    <w:p w14:paraId="2D41B82B" w14:textId="77777777" w:rsidR="00000000" w:rsidRDefault="006362FE">
      <w:pPr>
        <w:pStyle w:val="ConsPlusNormal"/>
        <w:spacing w:before="200"/>
        <w:ind w:firstLine="540"/>
        <w:jc w:val="both"/>
      </w:pPr>
      <w:r>
        <w:t>6. При досрочном прекращении полномочий депутат городского Совета, работающий на постоянной основе, увольняется в соответствии с трудовым законодатель</w:t>
      </w:r>
      <w:r>
        <w:t>ством Российской Федерации и настоящим Уставом.</w:t>
      </w:r>
    </w:p>
    <w:p w14:paraId="4D431320" w14:textId="77777777" w:rsidR="00000000" w:rsidRDefault="006362FE">
      <w:pPr>
        <w:pStyle w:val="ConsPlusNormal"/>
        <w:spacing w:before="200"/>
        <w:ind w:firstLine="540"/>
        <w:jc w:val="both"/>
      </w:pPr>
      <w:r>
        <w:t>7. Полномочия депутата городского Совета досрочно прекращаются со дня принятия соответствующего решения городским Советом.</w:t>
      </w:r>
    </w:p>
    <w:p w14:paraId="214193BC" w14:textId="77777777" w:rsidR="00000000" w:rsidRDefault="006362FE">
      <w:pPr>
        <w:pStyle w:val="ConsPlusNormal"/>
        <w:spacing w:before="200"/>
        <w:ind w:firstLine="540"/>
        <w:jc w:val="both"/>
      </w:pPr>
      <w:r>
        <w:t xml:space="preserve">Полномочия депутата городского Совета в случае, предусмотренном </w:t>
      </w:r>
      <w:hyperlink w:anchor="Par423" w:tooltip="10) досрочного прекращения полномочий городского Совета;" w:history="1">
        <w:r>
          <w:rPr>
            <w:color w:val="0000FF"/>
          </w:rPr>
          <w:t>подпунктом 10 пункта 2</w:t>
        </w:r>
      </w:hyperlink>
      <w:r>
        <w:t xml:space="preserve"> настоящей статьи, прекращаются одновременно с прекращением полномочий городского Совета.</w:t>
      </w:r>
    </w:p>
    <w:p w14:paraId="6BCD565B" w14:textId="77777777" w:rsidR="00000000" w:rsidRDefault="006362FE">
      <w:pPr>
        <w:pStyle w:val="ConsPlusNormal"/>
        <w:spacing w:before="200"/>
        <w:ind w:firstLine="540"/>
        <w:jc w:val="both"/>
      </w:pPr>
      <w:r>
        <w:t>8. Решение городского Совета о досрочном прекращении полномочий депутата городск</w:t>
      </w:r>
      <w:r>
        <w:t>ого Совета может быть обжаловано в суд.</w:t>
      </w:r>
    </w:p>
    <w:p w14:paraId="3F76D0B4" w14:textId="77777777" w:rsidR="00000000" w:rsidRDefault="006362FE">
      <w:pPr>
        <w:pStyle w:val="ConsPlusNormal"/>
        <w:spacing w:before="200"/>
        <w:ind w:firstLine="540"/>
        <w:jc w:val="both"/>
      </w:pPr>
      <w:r>
        <w:t>9. Досрочно прекративший полномочия депутат может вновь обрести их лишь в случае нового избрания.</w:t>
      </w:r>
    </w:p>
    <w:p w14:paraId="4C3155BE" w14:textId="77777777" w:rsidR="00000000" w:rsidRDefault="006362FE">
      <w:pPr>
        <w:pStyle w:val="ConsPlusNormal"/>
        <w:jc w:val="both"/>
      </w:pPr>
    </w:p>
    <w:p w14:paraId="1BB33763" w14:textId="77777777" w:rsidR="00000000" w:rsidRDefault="006362FE">
      <w:pPr>
        <w:pStyle w:val="ConsPlusTitle"/>
        <w:ind w:firstLine="540"/>
        <w:jc w:val="both"/>
        <w:outlineLvl w:val="2"/>
      </w:pPr>
      <w:r>
        <w:t>Статья 27. Фракции в городском Совете депутатов</w:t>
      </w:r>
    </w:p>
    <w:p w14:paraId="456090E1" w14:textId="77777777" w:rsidR="00000000" w:rsidRDefault="006362FE">
      <w:pPr>
        <w:pStyle w:val="ConsPlusNormal"/>
        <w:jc w:val="both"/>
      </w:pPr>
    </w:p>
    <w:p w14:paraId="24A2DF42" w14:textId="77777777" w:rsidR="00000000" w:rsidRDefault="006362FE">
      <w:pPr>
        <w:pStyle w:val="ConsPlusNormal"/>
        <w:ind w:firstLine="540"/>
        <w:jc w:val="both"/>
      </w:pPr>
      <w:bookmarkStart w:id="14" w:name="Par455"/>
      <w:bookmarkEnd w:id="14"/>
      <w:r>
        <w:t>1. Депутаты городского Совета, избранные в составе списк</w:t>
      </w:r>
      <w:r>
        <w:t xml:space="preserve">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(далее - фракция), за исключением случая, предусмотренного </w:t>
      </w:r>
      <w:hyperlink w:anchor="Par457" w:tooltip="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пунктом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w:t>
      </w:r>
      <w:r>
        <w:t xml:space="preserve">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457" w:tooltip="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пункте 3</w:t>
        </w:r>
      </w:hyperlink>
      <w:r>
        <w:t xml:space="preserve"> настоящей статьи.</w:t>
      </w:r>
    </w:p>
    <w:p w14:paraId="175BA073" w14:textId="77777777" w:rsidR="00000000" w:rsidRDefault="006362FE">
      <w:pPr>
        <w:pStyle w:val="ConsPlusNormal"/>
        <w:spacing w:before="200"/>
        <w:ind w:firstLine="540"/>
        <w:jc w:val="both"/>
      </w:pPr>
      <w:r>
        <w:t>2. Порядок деятельности фракций устанавливается Регламентом городского Совета депутатов в соответствии с законом Красноярского края.</w:t>
      </w:r>
    </w:p>
    <w:p w14:paraId="31271B78" w14:textId="77777777" w:rsidR="00000000" w:rsidRDefault="006362FE">
      <w:pPr>
        <w:pStyle w:val="ConsPlusNormal"/>
        <w:spacing w:before="200"/>
        <w:ind w:firstLine="540"/>
        <w:jc w:val="both"/>
      </w:pPr>
      <w:bookmarkStart w:id="15" w:name="Par457"/>
      <w:bookmarkEnd w:id="15"/>
      <w:r>
        <w:t>3. В случае прекращения деятельности политической партии в связи с ее ликвидацией или реорганизацией деятельнос</w:t>
      </w:r>
      <w:r>
        <w:t>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44558D34" w14:textId="77777777" w:rsidR="00000000" w:rsidRDefault="006362FE">
      <w:pPr>
        <w:pStyle w:val="ConsPlusNormal"/>
        <w:spacing w:before="200"/>
        <w:ind w:firstLine="540"/>
        <w:jc w:val="both"/>
      </w:pPr>
      <w:bookmarkStart w:id="16" w:name="Par458"/>
      <w:bookmarkEnd w:id="16"/>
      <w:r>
        <w:t>4. Депутат, избранный в составе списка кандидатов, выдвин</w:t>
      </w:r>
      <w:r>
        <w:t xml:space="preserve">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455" w:tooltip="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 w:history="1">
        <w:r>
          <w:rPr>
            <w:color w:val="0000FF"/>
          </w:rPr>
          <w:t>пунктом 1</w:t>
        </w:r>
      </w:hyperlink>
      <w:r>
        <w:t xml:space="preserve"> настоящей статьи. Указанный депутат может быть членом толь</w:t>
      </w:r>
      <w:r>
        <w:t>ко той политической партии, в составе списка кандидатов которой он был избран.</w:t>
      </w:r>
    </w:p>
    <w:p w14:paraId="2116F017" w14:textId="77777777" w:rsidR="00000000" w:rsidRDefault="006362FE">
      <w:pPr>
        <w:pStyle w:val="ConsPlusNormal"/>
        <w:spacing w:before="20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457" w:tooltip="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пункте 3</w:t>
        </w:r>
      </w:hyperlink>
      <w:r>
        <w:t xml:space="preserve"> настоящей статьи, и входящий во фракцию, может быть членом только той политической партии, во фракцию которой он входит.</w:t>
      </w:r>
    </w:p>
    <w:p w14:paraId="080560ED" w14:textId="77777777" w:rsidR="00000000" w:rsidRDefault="006362FE">
      <w:pPr>
        <w:pStyle w:val="ConsPlusNormal"/>
        <w:spacing w:before="200"/>
        <w:ind w:firstLine="540"/>
        <w:jc w:val="both"/>
      </w:pPr>
      <w:bookmarkStart w:id="17" w:name="Par460"/>
      <w:bookmarkEnd w:id="17"/>
      <w:r>
        <w:t>6. Депутат, избранный в составе списка кандидатов по</w:t>
      </w:r>
      <w:r>
        <w:t xml:space="preserve">литической партии, указанной в </w:t>
      </w:r>
      <w:hyperlink w:anchor="Par457" w:tooltip="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пункте 3</w:t>
        </w:r>
      </w:hyperlink>
      <w:r>
        <w:t xml:space="preserve"> настоящей статьи, и вступивший в политическую партию, которая имеет свою фракцию в городском Совете, входит в данную фракцию и не вправе выйти из </w:t>
      </w:r>
      <w:r>
        <w:t>нее.</w:t>
      </w:r>
    </w:p>
    <w:p w14:paraId="51640AE9" w14:textId="77777777" w:rsidR="00000000" w:rsidRDefault="006362FE">
      <w:pPr>
        <w:pStyle w:val="ConsPlusNormal"/>
        <w:spacing w:before="200"/>
        <w:ind w:firstLine="540"/>
        <w:jc w:val="both"/>
      </w:pPr>
      <w:r>
        <w:t xml:space="preserve">7. Несоблюдение требований, предусмотренных </w:t>
      </w:r>
      <w:hyperlink w:anchor="Par45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пунктами 4</w:t>
        </w:r>
      </w:hyperlink>
      <w:r>
        <w:t xml:space="preserve"> - </w:t>
      </w:r>
      <w:hyperlink w:anchor="Par460" w:tooltip="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городском Совете, входит в данную фракцию и не вправе выйти из нее." w:history="1">
        <w:r>
          <w:rPr>
            <w:color w:val="0000FF"/>
          </w:rPr>
          <w:t>6</w:t>
        </w:r>
      </w:hyperlink>
      <w:r>
        <w:t xml:space="preserve"> настоящей статьи, влечет за собой прекраще</w:t>
      </w:r>
      <w:r>
        <w:t>ние депутатских полномочий.</w:t>
      </w:r>
    </w:p>
    <w:p w14:paraId="060369EF" w14:textId="77777777" w:rsidR="00000000" w:rsidRDefault="006362FE">
      <w:pPr>
        <w:pStyle w:val="ConsPlusNormal"/>
        <w:jc w:val="both"/>
      </w:pPr>
    </w:p>
    <w:p w14:paraId="4C03AEC5" w14:textId="77777777" w:rsidR="00000000" w:rsidRDefault="006362FE">
      <w:pPr>
        <w:pStyle w:val="ConsPlusTitle"/>
        <w:ind w:firstLine="540"/>
        <w:jc w:val="both"/>
        <w:outlineLvl w:val="2"/>
      </w:pPr>
      <w:bookmarkStart w:id="18" w:name="Par463"/>
      <w:bookmarkEnd w:id="18"/>
      <w:r>
        <w:t>Статья 28. Компетенция городского Совета</w:t>
      </w:r>
    </w:p>
    <w:p w14:paraId="44549734" w14:textId="77777777" w:rsidR="00000000" w:rsidRDefault="006362FE">
      <w:pPr>
        <w:pStyle w:val="ConsPlusNormal"/>
        <w:jc w:val="both"/>
      </w:pPr>
    </w:p>
    <w:p w14:paraId="7C398559" w14:textId="77777777" w:rsidR="00000000" w:rsidRDefault="006362FE">
      <w:pPr>
        <w:pStyle w:val="ConsPlusNormal"/>
        <w:ind w:firstLine="540"/>
        <w:jc w:val="both"/>
      </w:pPr>
      <w:r>
        <w:t>1. В исключительной компетенции городского Совета находится:</w:t>
      </w:r>
    </w:p>
    <w:p w14:paraId="45BD90E8" w14:textId="77777777" w:rsidR="00000000" w:rsidRDefault="006362FE">
      <w:pPr>
        <w:pStyle w:val="ConsPlusNormal"/>
        <w:spacing w:before="200"/>
        <w:ind w:firstLine="540"/>
        <w:jc w:val="both"/>
      </w:pPr>
      <w:r>
        <w:t>1) принятие Устава города и внесение в него изменений и дополнений;</w:t>
      </w:r>
    </w:p>
    <w:p w14:paraId="146CEB93" w14:textId="77777777" w:rsidR="00000000" w:rsidRDefault="006362FE">
      <w:pPr>
        <w:pStyle w:val="ConsPlusNormal"/>
        <w:spacing w:before="200"/>
        <w:ind w:firstLine="540"/>
        <w:jc w:val="both"/>
      </w:pPr>
      <w:r>
        <w:t>2) рассмотрение проекта бюджета города, утве</w:t>
      </w:r>
      <w:r>
        <w:t>рждение бюджета города, осуществление контроля за его исполнением, утверждение отчета об исполнении бюджета города;</w:t>
      </w:r>
    </w:p>
    <w:p w14:paraId="31963155" w14:textId="77777777" w:rsidR="00000000" w:rsidRDefault="006362FE">
      <w:pPr>
        <w:pStyle w:val="ConsPlusNormal"/>
        <w:spacing w:before="20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69EF55EE" w14:textId="77777777" w:rsidR="00000000" w:rsidRDefault="006362FE">
      <w:pPr>
        <w:pStyle w:val="ConsPlusNormal"/>
        <w:spacing w:before="200"/>
        <w:ind w:firstLine="540"/>
        <w:jc w:val="both"/>
      </w:pPr>
      <w:r>
        <w:t xml:space="preserve">4) </w:t>
      </w:r>
      <w:r>
        <w:t>утверждение стратегии социально-экономического развития города;</w:t>
      </w:r>
    </w:p>
    <w:p w14:paraId="1DC07350" w14:textId="77777777" w:rsidR="00000000" w:rsidRDefault="006362FE">
      <w:pPr>
        <w:pStyle w:val="ConsPlusNormal"/>
        <w:jc w:val="both"/>
      </w:pPr>
      <w:r>
        <w:t>(</w:t>
      </w:r>
      <w:proofErr w:type="spellStart"/>
      <w:r>
        <w:t>пп</w:t>
      </w:r>
      <w:proofErr w:type="spellEnd"/>
      <w:r>
        <w:t xml:space="preserve">. 4 в ред. </w:t>
      </w:r>
      <w:hyperlink r:id="rId84"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29.06.2018 N 35-204р)</w:t>
      </w:r>
    </w:p>
    <w:p w14:paraId="7B149475" w14:textId="77777777" w:rsidR="00000000" w:rsidRDefault="006362FE">
      <w:pPr>
        <w:pStyle w:val="ConsPlusNormal"/>
        <w:spacing w:before="200"/>
        <w:ind w:firstLine="540"/>
        <w:jc w:val="both"/>
      </w:pPr>
      <w:r>
        <w:t>5) определение порядка управления и распоряжения имуществом, находящимся в муниципальной собственности;</w:t>
      </w:r>
    </w:p>
    <w:p w14:paraId="5F9048E2" w14:textId="77777777" w:rsidR="00000000" w:rsidRDefault="006362FE">
      <w:pPr>
        <w:pStyle w:val="ConsPlusNormal"/>
        <w:spacing w:before="200"/>
        <w:ind w:firstLine="540"/>
        <w:jc w:val="both"/>
      </w:pPr>
      <w:r>
        <w:t>6) определение порядка материально-технического и организационного обеспечения деятельности органов местного самоуправления;</w:t>
      </w:r>
    </w:p>
    <w:p w14:paraId="3D48F406" w14:textId="77777777" w:rsidR="00000000" w:rsidRDefault="006362FE">
      <w:pPr>
        <w:pStyle w:val="ConsPlusNormal"/>
        <w:spacing w:before="200"/>
        <w:ind w:firstLine="540"/>
        <w:jc w:val="both"/>
      </w:pPr>
      <w:r>
        <w:t>7) определение порядка прин</w:t>
      </w:r>
      <w:r>
        <w:t>ятия решений о создании, реорганизации и ликвидации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14:paraId="32C64F90" w14:textId="77777777" w:rsidR="00000000" w:rsidRDefault="006362FE">
      <w:pPr>
        <w:pStyle w:val="ConsPlusNormal"/>
        <w:spacing w:before="200"/>
        <w:ind w:firstLine="540"/>
        <w:jc w:val="both"/>
      </w:pPr>
      <w:r>
        <w:t>8) определение порядка учас</w:t>
      </w:r>
      <w:r>
        <w:t>тия города в организациях межмуниципального сотрудничества;</w:t>
      </w:r>
    </w:p>
    <w:p w14:paraId="7CE728CA" w14:textId="77777777" w:rsidR="00000000" w:rsidRDefault="006362FE">
      <w:pPr>
        <w:pStyle w:val="ConsPlusNormal"/>
        <w:spacing w:before="200"/>
        <w:ind w:firstLine="540"/>
        <w:jc w:val="both"/>
      </w:pPr>
      <w: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B14D9A6" w14:textId="77777777" w:rsidR="00000000" w:rsidRDefault="006362FE">
      <w:pPr>
        <w:pStyle w:val="ConsPlusNormal"/>
        <w:spacing w:before="200"/>
        <w:ind w:firstLine="540"/>
        <w:jc w:val="both"/>
      </w:pPr>
      <w:r>
        <w:t>10) принятие решения об удалении Главы г</w:t>
      </w:r>
      <w:r>
        <w:t>орода в отставку;</w:t>
      </w:r>
    </w:p>
    <w:p w14:paraId="79EE9057" w14:textId="77777777" w:rsidR="00000000" w:rsidRDefault="006362FE">
      <w:pPr>
        <w:pStyle w:val="ConsPlusNormal"/>
        <w:spacing w:before="200"/>
        <w:ind w:firstLine="540"/>
        <w:jc w:val="both"/>
      </w:pPr>
      <w:r>
        <w:t>11) утверждение правил благоустройства территории города.</w:t>
      </w:r>
    </w:p>
    <w:p w14:paraId="50244E0B" w14:textId="77777777" w:rsidR="00000000" w:rsidRDefault="006362FE">
      <w:pPr>
        <w:pStyle w:val="ConsPlusNormal"/>
        <w:jc w:val="both"/>
      </w:pPr>
      <w:r>
        <w:t>(</w:t>
      </w:r>
      <w:proofErr w:type="spellStart"/>
      <w:r>
        <w:t>пп</w:t>
      </w:r>
      <w:proofErr w:type="spellEnd"/>
      <w:r>
        <w:t xml:space="preserve">. 11 введен </w:t>
      </w:r>
      <w:hyperlink r:id="rId85"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депутатов Красноярского края от 29.06.2018 N 35-204р)</w:t>
      </w:r>
    </w:p>
    <w:p w14:paraId="1BD2E054" w14:textId="77777777" w:rsidR="00000000" w:rsidRDefault="006362FE">
      <w:pPr>
        <w:pStyle w:val="ConsPlusNormal"/>
        <w:spacing w:before="200"/>
        <w:ind w:firstLine="540"/>
        <w:jc w:val="both"/>
      </w:pPr>
      <w:r>
        <w:t>2. К ведению городского Совета также относится:</w:t>
      </w:r>
    </w:p>
    <w:p w14:paraId="03F4B250" w14:textId="77777777" w:rsidR="00000000" w:rsidRDefault="006362FE">
      <w:pPr>
        <w:pStyle w:val="ConsPlusNormal"/>
        <w:spacing w:before="200"/>
        <w:ind w:firstLine="540"/>
        <w:jc w:val="both"/>
      </w:pPr>
      <w:r>
        <w:t>1) принятие общеобязательных правил по вопросам местного значения, предусмотренных настоящим</w:t>
      </w:r>
      <w:r>
        <w:t xml:space="preserve"> Уставом;</w:t>
      </w:r>
    </w:p>
    <w:p w14:paraId="5D695897" w14:textId="77777777" w:rsidR="00000000" w:rsidRDefault="006362FE">
      <w:pPr>
        <w:pStyle w:val="ConsPlusNormal"/>
        <w:spacing w:before="200"/>
        <w:ind w:firstLine="540"/>
        <w:jc w:val="both"/>
      </w:pPr>
      <w:r>
        <w:t>2) утверждение Регламента городского Совета и внесение в него изменений и дополнений;</w:t>
      </w:r>
    </w:p>
    <w:p w14:paraId="2D78752B" w14:textId="77777777" w:rsidR="00000000" w:rsidRDefault="006362FE">
      <w:pPr>
        <w:pStyle w:val="ConsPlusNormal"/>
        <w:spacing w:before="200"/>
        <w:ind w:firstLine="540"/>
        <w:jc w:val="both"/>
      </w:pPr>
      <w:r>
        <w:t>3) избрание на должность и освобождение от должности председателя и заместителя председателя городского Совета депутатов;</w:t>
      </w:r>
    </w:p>
    <w:p w14:paraId="0133C413" w14:textId="77777777" w:rsidR="00000000" w:rsidRDefault="006362FE">
      <w:pPr>
        <w:pStyle w:val="ConsPlusNormal"/>
        <w:spacing w:before="200"/>
        <w:ind w:firstLine="540"/>
        <w:jc w:val="both"/>
      </w:pPr>
      <w:r>
        <w:t>4) утверждение Положения о бюджетном п</w:t>
      </w:r>
      <w:r>
        <w:t>роцессе города и внесение в него изменений и дополнений;</w:t>
      </w:r>
    </w:p>
    <w:p w14:paraId="39F5AB06" w14:textId="77777777" w:rsidR="00000000" w:rsidRDefault="006362FE">
      <w:pPr>
        <w:pStyle w:val="ConsPlusNormal"/>
        <w:spacing w:before="200"/>
        <w:ind w:firstLine="540"/>
        <w:jc w:val="both"/>
      </w:pPr>
      <w:r>
        <w:t>5) определение порядка предоставления муниципальных гарантий;</w:t>
      </w:r>
    </w:p>
    <w:p w14:paraId="20AEDFC5" w14:textId="77777777" w:rsidR="00000000" w:rsidRDefault="006362FE">
      <w:pPr>
        <w:pStyle w:val="ConsPlusNormal"/>
        <w:spacing w:before="200"/>
        <w:ind w:firstLine="540"/>
        <w:jc w:val="both"/>
      </w:pPr>
      <w:r>
        <w:t>6) заслушивание ежегодных отчетов Главы города, в том числе о решении вопросов, поставленных городским Советом;</w:t>
      </w:r>
    </w:p>
    <w:p w14:paraId="6FCB5EA8" w14:textId="77777777" w:rsidR="00000000" w:rsidRDefault="006362FE">
      <w:pPr>
        <w:pStyle w:val="ConsPlusNormal"/>
        <w:spacing w:before="200"/>
        <w:ind w:firstLine="540"/>
        <w:jc w:val="both"/>
      </w:pPr>
      <w:r>
        <w:t xml:space="preserve">7) утверждение структуры </w:t>
      </w:r>
      <w:r>
        <w:t>администрации города;</w:t>
      </w:r>
    </w:p>
    <w:p w14:paraId="67FB47EB" w14:textId="77777777" w:rsidR="00000000" w:rsidRDefault="006362FE">
      <w:pPr>
        <w:pStyle w:val="ConsPlusNormal"/>
        <w:spacing w:before="200"/>
        <w:ind w:firstLine="540"/>
        <w:jc w:val="both"/>
      </w:pPr>
      <w:r>
        <w:t xml:space="preserve">8) принятие решения о досрочном прекращении полномочий органов местного самоуправления города, о назначении даты выборов депутатов в городской Совет, а также о назначении даты голосования по вопросу отзыва Главы города в соответствии </w:t>
      </w:r>
      <w:r>
        <w:t>с федеральным и краевым законодательством;</w:t>
      </w:r>
    </w:p>
    <w:p w14:paraId="2E02EA00" w14:textId="77777777" w:rsidR="00000000" w:rsidRDefault="006362FE">
      <w:pPr>
        <w:pStyle w:val="ConsPlusNormal"/>
        <w:spacing w:before="200"/>
        <w:ind w:firstLine="540"/>
        <w:jc w:val="both"/>
      </w:pPr>
      <w:r>
        <w:t>9) назначение местного референдума;</w:t>
      </w:r>
    </w:p>
    <w:p w14:paraId="40D7BD7E" w14:textId="77777777" w:rsidR="00000000" w:rsidRDefault="006362FE">
      <w:pPr>
        <w:pStyle w:val="ConsPlusNormal"/>
        <w:spacing w:before="200"/>
        <w:ind w:firstLine="540"/>
        <w:jc w:val="both"/>
      </w:pPr>
      <w:r>
        <w:t>10) регистрация решения, принятого на местном референдуме;</w:t>
      </w:r>
    </w:p>
    <w:p w14:paraId="2F8D6D28" w14:textId="77777777" w:rsidR="00000000" w:rsidRDefault="006362FE">
      <w:pPr>
        <w:pStyle w:val="ConsPlusNormal"/>
        <w:spacing w:before="200"/>
        <w:ind w:firstLine="540"/>
        <w:jc w:val="both"/>
      </w:pPr>
      <w:r>
        <w:t>11) назначение и определение порядка проведения публичных слушаний, собраний, конференций, опроса граждан в случаях, п</w:t>
      </w:r>
      <w:r>
        <w:t>редусмотренных федеральным законодательством и законодательством края;</w:t>
      </w:r>
    </w:p>
    <w:p w14:paraId="5FA15DF6" w14:textId="77777777" w:rsidR="00000000" w:rsidRDefault="006362FE">
      <w:pPr>
        <w:pStyle w:val="ConsPlusNormal"/>
        <w:spacing w:before="200"/>
        <w:ind w:firstLine="540"/>
        <w:jc w:val="both"/>
      </w:pPr>
      <w:r>
        <w:t>12) утверждение Положения о территориальном общественном самоуправлении в городе, установление границ территории территориального общественного самоуправления;</w:t>
      </w:r>
    </w:p>
    <w:p w14:paraId="4C9E9CAE" w14:textId="77777777" w:rsidR="00000000" w:rsidRDefault="006362FE">
      <w:pPr>
        <w:pStyle w:val="ConsPlusNormal"/>
        <w:spacing w:before="200"/>
        <w:ind w:firstLine="540"/>
        <w:jc w:val="both"/>
      </w:pPr>
      <w:r>
        <w:t>13) установление границ т</w:t>
      </w:r>
      <w:r>
        <w:t>ерритории, на которой может быть создана народная дружина;</w:t>
      </w:r>
    </w:p>
    <w:p w14:paraId="7BED91C7" w14:textId="77777777" w:rsidR="00000000" w:rsidRDefault="006362FE">
      <w:pPr>
        <w:pStyle w:val="ConsPlusNormal"/>
        <w:spacing w:before="200"/>
        <w:ind w:firstLine="540"/>
        <w:jc w:val="both"/>
      </w:pPr>
      <w:r>
        <w:t>14) формирование Избирательной комиссии города Ачинска (далее - Избирательная комиссия города) в соответствии с федеральным и краевым законодательством;</w:t>
      </w:r>
    </w:p>
    <w:p w14:paraId="63FE85F0" w14:textId="77777777" w:rsidR="00000000" w:rsidRDefault="006362FE">
      <w:pPr>
        <w:pStyle w:val="ConsPlusNormal"/>
        <w:spacing w:before="200"/>
        <w:ind w:firstLine="540"/>
        <w:jc w:val="both"/>
      </w:pPr>
      <w:r>
        <w:t>15) утверждение кандидатуры на должность пре</w:t>
      </w:r>
      <w:r>
        <w:t>дседателя Контрольно-счетной палаты города Ачинска;</w:t>
      </w:r>
    </w:p>
    <w:p w14:paraId="366531C3" w14:textId="77777777" w:rsidR="00000000" w:rsidRDefault="006362FE">
      <w:pPr>
        <w:pStyle w:val="ConsPlusNormal"/>
        <w:spacing w:before="200"/>
        <w:ind w:firstLine="540"/>
        <w:jc w:val="both"/>
      </w:pPr>
      <w:r>
        <w:t>16) принятие решения о создании административной комиссии города Ачинска;</w:t>
      </w:r>
    </w:p>
    <w:p w14:paraId="6332DD0E" w14:textId="77777777" w:rsidR="00000000" w:rsidRDefault="006362FE">
      <w:pPr>
        <w:pStyle w:val="ConsPlusNormal"/>
        <w:spacing w:before="200"/>
        <w:ind w:firstLine="540"/>
        <w:jc w:val="both"/>
      </w:pPr>
      <w:r>
        <w:t>17) принятие концепции развития, генерального плана и правил застройки территории города;</w:t>
      </w:r>
    </w:p>
    <w:p w14:paraId="31574C69" w14:textId="77777777" w:rsidR="00000000" w:rsidRDefault="006362FE">
      <w:pPr>
        <w:pStyle w:val="ConsPlusNormal"/>
        <w:spacing w:before="200"/>
        <w:ind w:firstLine="540"/>
        <w:jc w:val="both"/>
      </w:pPr>
      <w:r>
        <w:t>18) утверждение местных нормативов градо</w:t>
      </w:r>
      <w:r>
        <w:t>строительного проектирования и изменений в местные нормативы градостроительного проектирования;</w:t>
      </w:r>
    </w:p>
    <w:p w14:paraId="7D1B2850" w14:textId="77777777" w:rsidR="00000000" w:rsidRDefault="006362FE">
      <w:pPr>
        <w:pStyle w:val="ConsPlusNormal"/>
        <w:spacing w:before="200"/>
        <w:ind w:firstLine="540"/>
        <w:jc w:val="both"/>
      </w:pPr>
      <w:r>
        <w:t>19) утверждение инвестиционных программ организаций коммунального комплекса по развитию систем коммунальной инфраструктуры города;</w:t>
      </w:r>
    </w:p>
    <w:p w14:paraId="15E692E8" w14:textId="77777777" w:rsidR="00000000" w:rsidRDefault="006362FE">
      <w:pPr>
        <w:pStyle w:val="ConsPlusNormal"/>
        <w:spacing w:before="200"/>
        <w:ind w:firstLine="540"/>
        <w:jc w:val="both"/>
      </w:pPr>
      <w:r>
        <w:t xml:space="preserve">20) утратил силу. - </w:t>
      </w:r>
      <w:hyperlink r:id="rId86" w:tooltip="Решение Ачинского городского Совета депутатов Красноярского края от 30.08.2019 N 46-272р &quot;О внесении изменений в Устав города Ачинска Красноярского края&quot; (Зарегистрировано в Управлении Минюста России по Красноярскому краю 01.10.2019 N RU243010002019002){КонсультантПлюс}" w:history="1">
        <w:r>
          <w:rPr>
            <w:color w:val="0000FF"/>
          </w:rPr>
          <w:t>Решение</w:t>
        </w:r>
      </w:hyperlink>
      <w:r>
        <w:t xml:space="preserve"> Ачинского городского Совета депутатов Красноярского края от 30.08.2019 N 46-272р;</w:t>
      </w:r>
    </w:p>
    <w:p w14:paraId="499E7BEA" w14:textId="77777777" w:rsidR="00000000" w:rsidRDefault="006362FE">
      <w:pPr>
        <w:pStyle w:val="ConsPlusNormal"/>
        <w:spacing w:before="200"/>
        <w:ind w:firstLine="540"/>
        <w:jc w:val="both"/>
      </w:pPr>
      <w:r>
        <w:lastRenderedPageBreak/>
        <w:t>21) внесение в органы государственной власти края законодательных инициатив, офор</w:t>
      </w:r>
      <w:r>
        <w:t>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городского Совета;</w:t>
      </w:r>
    </w:p>
    <w:p w14:paraId="60048B3C" w14:textId="77777777" w:rsidR="00000000" w:rsidRDefault="006362FE">
      <w:pPr>
        <w:pStyle w:val="ConsPlusNormal"/>
        <w:spacing w:before="200"/>
        <w:ind w:firstLine="540"/>
        <w:jc w:val="both"/>
      </w:pPr>
      <w:r>
        <w:t>22) внесение в Законодательное Собрание края предложений по кандидатуре Уполномоч</w:t>
      </w:r>
      <w:r>
        <w:t>енного по правам человека в Красноярском крае;</w:t>
      </w:r>
    </w:p>
    <w:p w14:paraId="295E64B9" w14:textId="77777777" w:rsidR="00000000" w:rsidRDefault="006362FE">
      <w:pPr>
        <w:pStyle w:val="ConsPlusNormal"/>
        <w:spacing w:before="200"/>
        <w:ind w:firstLine="540"/>
        <w:jc w:val="both"/>
      </w:pPr>
      <w:r>
        <w:t>23) принятие решения о привлечении жителей города к социально значимым для города работам;</w:t>
      </w:r>
    </w:p>
    <w:p w14:paraId="254AE493" w14:textId="77777777" w:rsidR="00000000" w:rsidRDefault="006362FE">
      <w:pPr>
        <w:pStyle w:val="ConsPlusNormal"/>
        <w:spacing w:before="200"/>
        <w:ind w:firstLine="540"/>
        <w:jc w:val="both"/>
      </w:pPr>
      <w:r>
        <w:t>24) принятие решений об обращении в органы государственной власти Красноярского края о награждении наградами Красноярс</w:t>
      </w:r>
      <w:r>
        <w:t>кого края, поощрениями Губернатора края и Законодательного Собрания края;</w:t>
      </w:r>
    </w:p>
    <w:p w14:paraId="452FAD4D" w14:textId="77777777" w:rsidR="00000000" w:rsidRDefault="006362FE">
      <w:pPr>
        <w:pStyle w:val="ConsPlusNormal"/>
        <w:spacing w:before="200"/>
        <w:ind w:firstLine="540"/>
        <w:jc w:val="both"/>
      </w:pPr>
      <w:r>
        <w:t>25) установление порядка присвоения почетного звания "Почетный гражданин города Ачинска", награждения Почетной грамотой и Благодарственным письмом Ачинского городского Совета депутат</w:t>
      </w:r>
      <w:r>
        <w:t>ов.</w:t>
      </w:r>
    </w:p>
    <w:p w14:paraId="51182AE7" w14:textId="77777777" w:rsidR="00000000" w:rsidRDefault="006362FE">
      <w:pPr>
        <w:pStyle w:val="ConsPlusNormal"/>
        <w:spacing w:before="200"/>
        <w:ind w:firstLine="540"/>
        <w:jc w:val="both"/>
      </w:pPr>
      <w:r>
        <w:t>Установление порядка принятия решений о присвоении почетного звания "Почетный гражданин города Ачинска" и награждении Почетной грамотой и Благодарственным письмом Ачинского городского Совета депутатов;</w:t>
      </w:r>
    </w:p>
    <w:p w14:paraId="2732C825" w14:textId="77777777" w:rsidR="00000000" w:rsidRDefault="006362FE">
      <w:pPr>
        <w:pStyle w:val="ConsPlusNormal"/>
        <w:spacing w:before="200"/>
        <w:ind w:firstLine="540"/>
        <w:jc w:val="both"/>
      </w:pPr>
      <w:r>
        <w:t>26) установление порядка увековечения памяти гражд</w:t>
      </w:r>
      <w:r>
        <w:t>ан и исторических событий на территории города;</w:t>
      </w:r>
    </w:p>
    <w:p w14:paraId="62350051" w14:textId="77777777" w:rsidR="00000000" w:rsidRDefault="006362FE">
      <w:pPr>
        <w:pStyle w:val="ConsPlusNormal"/>
        <w:spacing w:before="200"/>
        <w:ind w:firstLine="540"/>
        <w:jc w:val="both"/>
      </w:pPr>
      <w:r>
        <w:t>27) установление официальных символов города;</w:t>
      </w:r>
    </w:p>
    <w:p w14:paraId="265A0B34" w14:textId="77777777" w:rsidR="00000000" w:rsidRDefault="006362FE">
      <w:pPr>
        <w:pStyle w:val="ConsPlusNormal"/>
        <w:spacing w:before="200"/>
        <w:ind w:firstLine="540"/>
        <w:jc w:val="both"/>
      </w:pPr>
      <w:r>
        <w:t>28) определение порядка привлечения заемных средств, в том числе за счет выпуска ценных бумаг;</w:t>
      </w:r>
    </w:p>
    <w:p w14:paraId="676C9351" w14:textId="77777777" w:rsidR="00000000" w:rsidRDefault="006362FE">
      <w:pPr>
        <w:pStyle w:val="ConsPlusNormal"/>
        <w:spacing w:before="200"/>
        <w:ind w:firstLine="540"/>
        <w:jc w:val="both"/>
      </w:pPr>
      <w:r>
        <w:t>29) организация профессионального образования и дополнительного про</w:t>
      </w:r>
      <w:r>
        <w:t>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 муниципальных служащих;</w:t>
      </w:r>
    </w:p>
    <w:p w14:paraId="4B5C8AED" w14:textId="77777777" w:rsidR="00000000" w:rsidRDefault="006362FE">
      <w:pPr>
        <w:pStyle w:val="ConsPlusNormal"/>
        <w:spacing w:before="200"/>
        <w:ind w:firstLine="540"/>
        <w:jc w:val="both"/>
      </w:pPr>
      <w:r>
        <w:t xml:space="preserve">30) принятие решения об участии города в международных и внешнеэкономических </w:t>
      </w:r>
      <w:r>
        <w:t>связях в соответствии с федеральными законами;</w:t>
      </w:r>
    </w:p>
    <w:p w14:paraId="384A93A5" w14:textId="77777777" w:rsidR="00000000" w:rsidRDefault="006362FE">
      <w:pPr>
        <w:pStyle w:val="ConsPlusNormal"/>
        <w:spacing w:before="200"/>
        <w:ind w:firstLine="540"/>
        <w:jc w:val="both"/>
      </w:pPr>
      <w:r>
        <w:t>31) иные полномочия, предусмотренные законодательством Российской Федерации, Красноярского края и настоящим Уставом.</w:t>
      </w:r>
    </w:p>
    <w:p w14:paraId="200EE9D9" w14:textId="77777777" w:rsidR="00000000" w:rsidRDefault="006362FE">
      <w:pPr>
        <w:pStyle w:val="ConsPlusNormal"/>
        <w:spacing w:before="200"/>
        <w:ind w:firstLine="540"/>
        <w:jc w:val="both"/>
      </w:pPr>
      <w:r>
        <w:t>3. Городской Совет осуществляет свою деятельность в пределах полномочий, определенных настоя</w:t>
      </w:r>
      <w:r>
        <w:t>щим Уставом, и не вправе принимать решения по вопросам, отнесенным законами и настоящим Уставом к ведению органов государственной власти, Главы города и администрации города.</w:t>
      </w:r>
    </w:p>
    <w:p w14:paraId="772DF98D" w14:textId="77777777" w:rsidR="00000000" w:rsidRDefault="006362FE">
      <w:pPr>
        <w:pStyle w:val="ConsPlusNormal"/>
        <w:jc w:val="both"/>
      </w:pPr>
    </w:p>
    <w:p w14:paraId="39CBA09E" w14:textId="77777777" w:rsidR="00000000" w:rsidRDefault="006362FE">
      <w:pPr>
        <w:pStyle w:val="ConsPlusTitle"/>
        <w:ind w:firstLine="540"/>
        <w:jc w:val="both"/>
        <w:outlineLvl w:val="2"/>
      </w:pPr>
      <w:r>
        <w:t>Статья 29. Контрольная деятельность городского Совета</w:t>
      </w:r>
    </w:p>
    <w:p w14:paraId="53DD93C1" w14:textId="77777777" w:rsidR="00000000" w:rsidRDefault="006362FE">
      <w:pPr>
        <w:pStyle w:val="ConsPlusNormal"/>
        <w:jc w:val="both"/>
      </w:pPr>
    </w:p>
    <w:p w14:paraId="767A4274" w14:textId="77777777" w:rsidR="00000000" w:rsidRDefault="006362FE">
      <w:pPr>
        <w:pStyle w:val="ConsPlusNormal"/>
        <w:ind w:firstLine="540"/>
        <w:jc w:val="both"/>
      </w:pPr>
      <w:r>
        <w:t>1. Городской Совет осущес</w:t>
      </w:r>
      <w:r>
        <w:t>твляет контроль за исполнением принятых им решений, исполнением бюджета города, за распоряжением имуществом, находящимся в муниципальной собственности. Формы и порядок контрольной деятельности определяются Регламентом городского Совета в соответствии с фед</w:t>
      </w:r>
      <w:r>
        <w:t>еральным законодательством, законодательством края, настоящим Уставом.</w:t>
      </w:r>
    </w:p>
    <w:p w14:paraId="4B545932" w14:textId="77777777" w:rsidR="00000000" w:rsidRDefault="006362FE">
      <w:pPr>
        <w:pStyle w:val="ConsPlusNormal"/>
        <w:spacing w:before="200"/>
        <w:ind w:firstLine="540"/>
        <w:jc w:val="both"/>
      </w:pPr>
      <w:r>
        <w:t>2. Городской Совет заслушивает отчеты Главы города и других должностных лиц администрации города.</w:t>
      </w:r>
    </w:p>
    <w:p w14:paraId="7DEEB325" w14:textId="77777777" w:rsidR="00000000" w:rsidRDefault="006362FE">
      <w:pPr>
        <w:pStyle w:val="ConsPlusNormal"/>
        <w:spacing w:before="200"/>
        <w:ind w:firstLine="540"/>
        <w:jc w:val="both"/>
      </w:pPr>
      <w:r>
        <w:t>3. Городской Совет при осуществлении контрольной деятельности не вправе вмешиваться в ф</w:t>
      </w:r>
      <w:r>
        <w:t>инансово-хозяйственную деятельность предприятий, организаций и учреждений, а также во властно-распорядительную деятельность администрации города и органов администрации города.</w:t>
      </w:r>
    </w:p>
    <w:p w14:paraId="495B866E" w14:textId="77777777" w:rsidR="00000000" w:rsidRDefault="006362FE">
      <w:pPr>
        <w:pStyle w:val="ConsPlusNormal"/>
        <w:jc w:val="both"/>
      </w:pPr>
    </w:p>
    <w:p w14:paraId="57410AB1" w14:textId="77777777" w:rsidR="00000000" w:rsidRDefault="006362FE">
      <w:pPr>
        <w:pStyle w:val="ConsPlusTitle"/>
        <w:ind w:firstLine="540"/>
        <w:jc w:val="both"/>
        <w:outlineLvl w:val="2"/>
      </w:pPr>
      <w:r>
        <w:t>Статья 30. Структура городского Совета</w:t>
      </w:r>
    </w:p>
    <w:p w14:paraId="7544153E" w14:textId="77777777" w:rsidR="00000000" w:rsidRDefault="006362FE">
      <w:pPr>
        <w:pStyle w:val="ConsPlusNormal"/>
        <w:jc w:val="both"/>
      </w:pPr>
    </w:p>
    <w:p w14:paraId="4FEFEFC5" w14:textId="77777777" w:rsidR="00000000" w:rsidRDefault="006362FE">
      <w:pPr>
        <w:pStyle w:val="ConsPlusNormal"/>
        <w:ind w:firstLine="540"/>
        <w:jc w:val="both"/>
      </w:pPr>
      <w:r>
        <w:t>1. Городской Совет самостоятельно опре</w:t>
      </w:r>
      <w:r>
        <w:t>деляет свою структуру и имеет свой аппарат специалистов.</w:t>
      </w:r>
    </w:p>
    <w:p w14:paraId="42CE4955" w14:textId="77777777" w:rsidR="00000000" w:rsidRDefault="006362FE">
      <w:pPr>
        <w:pStyle w:val="ConsPlusNormal"/>
        <w:spacing w:before="200"/>
        <w:ind w:firstLine="540"/>
        <w:jc w:val="both"/>
      </w:pPr>
      <w:r>
        <w:t>2. Городской Совет депутатов возглавляет председатель, который избирается из числа депутатов городского Совета на срок его полномочий открытым голосованием.</w:t>
      </w:r>
    </w:p>
    <w:p w14:paraId="7EE029E0" w14:textId="77777777" w:rsidR="00000000" w:rsidRDefault="006362FE">
      <w:pPr>
        <w:pStyle w:val="ConsPlusNormal"/>
        <w:jc w:val="both"/>
      </w:pPr>
      <w:r>
        <w:t xml:space="preserve">(в ред. </w:t>
      </w:r>
      <w:hyperlink r:id="rId87"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Решения</w:t>
        </w:r>
      </w:hyperlink>
      <w:r>
        <w:t xml:space="preserve"> Ачинского городского Совета депутатов Красноярского края от 20.03.2020 N 52-330р)</w:t>
      </w:r>
    </w:p>
    <w:p w14:paraId="78B37B12" w14:textId="77777777" w:rsidR="00000000" w:rsidRDefault="006362FE">
      <w:pPr>
        <w:pStyle w:val="ConsPlusNormal"/>
        <w:spacing w:before="200"/>
        <w:ind w:firstLine="540"/>
        <w:jc w:val="both"/>
      </w:pPr>
      <w:r>
        <w:lastRenderedPageBreak/>
        <w:t>Порядок избрания, освобождения от должности председателя определяет</w:t>
      </w:r>
      <w:r>
        <w:t>ся Регламентом городского Совета.</w:t>
      </w:r>
    </w:p>
    <w:p w14:paraId="188555C1" w14:textId="77777777" w:rsidR="00000000" w:rsidRDefault="006362FE">
      <w:pPr>
        <w:pStyle w:val="ConsPlusNormal"/>
        <w:spacing w:before="200"/>
        <w:ind w:firstLine="540"/>
        <w:jc w:val="both"/>
      </w:pPr>
      <w:r>
        <w:t>Председатель городского Совета исполняет свои полномочия на постоянной основе.</w:t>
      </w:r>
    </w:p>
    <w:p w14:paraId="4E379C76" w14:textId="77777777" w:rsidR="00000000" w:rsidRDefault="006362FE">
      <w:pPr>
        <w:pStyle w:val="ConsPlusNormal"/>
        <w:spacing w:before="200"/>
        <w:ind w:firstLine="540"/>
        <w:jc w:val="both"/>
      </w:pPr>
      <w:r>
        <w:t>3. Председатель городского Совета организует работу городского Совета, председательствует на его заседаниях, координирует работу его постоянных</w:t>
      </w:r>
      <w:r>
        <w:t xml:space="preserve"> комиссий, утверждает штатное расписание и руководит аппаратом городского Совета, исполняет иные полномочия в соответствии с настоящим Уставом и Регламентом городского Совета, представляет городской Совет в суде, во взаимоотношениях с государственными орга</w:t>
      </w:r>
      <w:r>
        <w:t>нами, органами местного самоуправления, организациями, учреждениями и населением на территории города и за его пределами, организует процесс подготовки и принятия решений городского Совета.</w:t>
      </w:r>
    </w:p>
    <w:p w14:paraId="467A426B" w14:textId="77777777" w:rsidR="00000000" w:rsidRDefault="006362FE">
      <w:pPr>
        <w:pStyle w:val="ConsPlusNormal"/>
        <w:spacing w:before="200"/>
        <w:ind w:firstLine="540"/>
        <w:jc w:val="both"/>
      </w:pPr>
      <w:r>
        <w:t>4. Из числа депутатов городского Совета на срок его полномочий отк</w:t>
      </w:r>
      <w:r>
        <w:t>рытым голосованием избирается заместитель председателя городского Совета.</w:t>
      </w:r>
    </w:p>
    <w:p w14:paraId="5B52DDC2" w14:textId="77777777" w:rsidR="00000000" w:rsidRDefault="006362FE">
      <w:pPr>
        <w:pStyle w:val="ConsPlusNormal"/>
        <w:jc w:val="both"/>
      </w:pPr>
      <w:r>
        <w:t xml:space="preserve">(в ред. </w:t>
      </w:r>
      <w:hyperlink r:id="rId88"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Решения</w:t>
        </w:r>
      </w:hyperlink>
      <w:r>
        <w:t xml:space="preserve"> Ачинского городского Совета депутатов Красноярского края от 20.03.2020 N 52-330р)</w:t>
      </w:r>
    </w:p>
    <w:p w14:paraId="151241FB" w14:textId="77777777" w:rsidR="00000000" w:rsidRDefault="006362FE">
      <w:pPr>
        <w:pStyle w:val="ConsPlusNormal"/>
        <w:spacing w:before="200"/>
        <w:ind w:firstLine="540"/>
        <w:jc w:val="both"/>
      </w:pPr>
      <w:r>
        <w:t>Порядок избрания и осуществления им своих обязанностей, освобождения от должности определяются Регламентом городского Совета.</w:t>
      </w:r>
    </w:p>
    <w:p w14:paraId="787A003D" w14:textId="77777777" w:rsidR="00000000" w:rsidRDefault="006362FE">
      <w:pPr>
        <w:pStyle w:val="ConsPlusNormal"/>
        <w:spacing w:before="200"/>
        <w:ind w:firstLine="540"/>
        <w:jc w:val="both"/>
      </w:pPr>
      <w:r>
        <w:t>Заместитель председателя</w:t>
      </w:r>
      <w:r>
        <w:t xml:space="preserve"> городского Совета исполняет свои обязанности на постоянной основе.</w:t>
      </w:r>
    </w:p>
    <w:p w14:paraId="7B681DFE" w14:textId="77777777" w:rsidR="00000000" w:rsidRDefault="006362FE">
      <w:pPr>
        <w:pStyle w:val="ConsPlusNormal"/>
        <w:spacing w:before="200"/>
        <w:ind w:firstLine="540"/>
        <w:jc w:val="both"/>
      </w:pPr>
      <w:r>
        <w:t>5. В случае временного отсутствия председателя городского Совета (отпуск, болезнь, командировка и т.д.) его полномочия, кроме полномочий по отмене нормативных правовых актов городского Сов</w:t>
      </w:r>
      <w:r>
        <w:t>ета, исполняет заместитель председателя городского Совета, а в случае отсутствия заместителя председателя городского Совета - один из депутатов городского Совета на основании распоряжения председателя городского Совета или заместителя председателя городско</w:t>
      </w:r>
      <w:r>
        <w:t>го Совета.</w:t>
      </w:r>
    </w:p>
    <w:p w14:paraId="64538099" w14:textId="77777777" w:rsidR="00000000" w:rsidRDefault="006362FE">
      <w:pPr>
        <w:pStyle w:val="ConsPlusNormal"/>
        <w:spacing w:before="200"/>
        <w:ind w:firstLine="540"/>
        <w:jc w:val="both"/>
      </w:pPr>
      <w:r>
        <w:t>6. Для предварительного рассмотрения и подготовки вопросов, относящихся к компетенции городского Совета, а также для содействия реализации его решений, контроля за их исполнением из числа депутатов могут создаваться постоянные комиссии. Структур</w:t>
      </w:r>
      <w:r>
        <w:t>а, порядок формирования, полномочия и организация работы комиссий определяются Регламентом городского Совета, Положением о комиссиях городского Совета, утверждаемым городским Советом.</w:t>
      </w:r>
    </w:p>
    <w:p w14:paraId="72795A00" w14:textId="77777777" w:rsidR="00000000" w:rsidRDefault="006362FE">
      <w:pPr>
        <w:pStyle w:val="ConsPlusNormal"/>
        <w:spacing w:before="200"/>
        <w:ind w:firstLine="540"/>
        <w:jc w:val="both"/>
      </w:pPr>
      <w:r>
        <w:t>7. Порядок и основания прекращения полномочий городского Совета как пред</w:t>
      </w:r>
      <w:r>
        <w:t>ставительного органа местного самоуправления определяются и регулируются федеральным законодательством, законодательством Красноярского края, настоящим Уставом.</w:t>
      </w:r>
    </w:p>
    <w:p w14:paraId="347EABD6" w14:textId="77777777" w:rsidR="00000000" w:rsidRDefault="006362FE">
      <w:pPr>
        <w:pStyle w:val="ConsPlusNormal"/>
        <w:jc w:val="both"/>
      </w:pPr>
    </w:p>
    <w:p w14:paraId="7A92F1B4" w14:textId="77777777" w:rsidR="00000000" w:rsidRDefault="006362FE">
      <w:pPr>
        <w:pStyle w:val="ConsPlusTitle"/>
        <w:ind w:firstLine="540"/>
        <w:jc w:val="both"/>
        <w:outlineLvl w:val="2"/>
      </w:pPr>
      <w:r>
        <w:t>Статья 31. Досрочное прекращение полномочий городского Совета</w:t>
      </w:r>
    </w:p>
    <w:p w14:paraId="724F72BC" w14:textId="77777777" w:rsidR="00000000" w:rsidRDefault="006362FE">
      <w:pPr>
        <w:pStyle w:val="ConsPlusNormal"/>
        <w:jc w:val="both"/>
      </w:pPr>
    </w:p>
    <w:p w14:paraId="6CF1894F" w14:textId="77777777" w:rsidR="00000000" w:rsidRDefault="006362FE">
      <w:pPr>
        <w:pStyle w:val="ConsPlusNormal"/>
        <w:ind w:firstLine="540"/>
        <w:jc w:val="both"/>
      </w:pPr>
      <w:r>
        <w:t>1. Полномочия городского Совета</w:t>
      </w:r>
      <w:r>
        <w:t xml:space="preserve"> могут быть прекращены досрочно:</w:t>
      </w:r>
    </w:p>
    <w:p w14:paraId="092D9503" w14:textId="77777777" w:rsidR="00000000" w:rsidRDefault="006362FE">
      <w:pPr>
        <w:pStyle w:val="ConsPlusNormal"/>
        <w:spacing w:before="200"/>
        <w:ind w:firstLine="540"/>
        <w:jc w:val="both"/>
      </w:pPr>
      <w:r>
        <w:t xml:space="preserve">1) в случае его роспуска в порядке и по основаниям, предусмотренным Федеральным </w:t>
      </w:r>
      <w:hyperlink r:id="rId89"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w:t>
      </w:r>
    </w:p>
    <w:p w14:paraId="34BA4A90" w14:textId="77777777" w:rsidR="00000000" w:rsidRDefault="006362FE">
      <w:pPr>
        <w:pStyle w:val="ConsPlusNormal"/>
        <w:spacing w:before="200"/>
        <w:ind w:firstLine="540"/>
        <w:jc w:val="both"/>
      </w:pPr>
      <w:r>
        <w:t>2) в с</w:t>
      </w:r>
      <w:r>
        <w:t>лучае принятия городским Советом решения о самороспуске. Решение о самороспуске принимается не менее чем 2/3 от числа депутатов, установленного для городского Совета;</w:t>
      </w:r>
    </w:p>
    <w:p w14:paraId="69CB522C" w14:textId="77777777" w:rsidR="00000000" w:rsidRDefault="006362FE">
      <w:pPr>
        <w:pStyle w:val="ConsPlusNormal"/>
        <w:spacing w:before="200"/>
        <w:ind w:firstLine="540"/>
        <w:jc w:val="both"/>
      </w:pPr>
      <w:r>
        <w:t>3) в случае вступления в силу решения Красноярского краевого суда о неправомочности данно</w:t>
      </w:r>
      <w:r>
        <w:t>го состава депутатов городского Совета, в том числе в связи со сложением депутатами своих полномочий;</w:t>
      </w:r>
    </w:p>
    <w:p w14:paraId="381C5659" w14:textId="77777777" w:rsidR="00000000" w:rsidRDefault="006362FE">
      <w:pPr>
        <w:pStyle w:val="ConsPlusNormal"/>
        <w:spacing w:before="200"/>
        <w:ind w:firstLine="540"/>
        <w:jc w:val="both"/>
      </w:pPr>
      <w:r>
        <w:t xml:space="preserve">4) в случае преобразования муниципального образования, осуществляемого в соответствии с Федеральным </w:t>
      </w:r>
      <w:hyperlink r:id="rId90"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14:paraId="3229718B" w14:textId="77777777" w:rsidR="00000000" w:rsidRDefault="006362FE">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w:t>
      </w:r>
      <w:r>
        <w:t>следствие изменения границ муниципального образования.</w:t>
      </w:r>
    </w:p>
    <w:p w14:paraId="7AF5B9D5" w14:textId="77777777" w:rsidR="00000000" w:rsidRDefault="006362FE">
      <w:pPr>
        <w:pStyle w:val="ConsPlusNormal"/>
        <w:spacing w:before="200"/>
        <w:ind w:firstLine="540"/>
        <w:jc w:val="both"/>
      </w:pPr>
      <w:r>
        <w:t>2. Досрочное прекращение полномочий городского Совета влечет досрочное прекращение полномочий его депутатов.</w:t>
      </w:r>
    </w:p>
    <w:p w14:paraId="3FE72680" w14:textId="77777777" w:rsidR="00000000" w:rsidRDefault="006362FE">
      <w:pPr>
        <w:pStyle w:val="ConsPlusNormal"/>
        <w:spacing w:before="200"/>
        <w:ind w:firstLine="540"/>
        <w:jc w:val="both"/>
      </w:pPr>
      <w:r>
        <w:t>3. В случае досрочного прекращения полномочий городского Совета досрочные выборы в городской</w:t>
      </w:r>
      <w:r>
        <w:t xml:space="preserve"> </w:t>
      </w:r>
      <w:r>
        <w:lastRenderedPageBreak/>
        <w:t>Совет проводятся в сроки, устанавливаемые федеральным законом.</w:t>
      </w:r>
    </w:p>
    <w:p w14:paraId="21BCDBBC" w14:textId="77777777" w:rsidR="00000000" w:rsidRDefault="006362FE">
      <w:pPr>
        <w:pStyle w:val="ConsPlusNormal"/>
        <w:jc w:val="both"/>
      </w:pPr>
    </w:p>
    <w:p w14:paraId="65468FF7" w14:textId="77777777" w:rsidR="00000000" w:rsidRDefault="006362FE">
      <w:pPr>
        <w:pStyle w:val="ConsPlusTitle"/>
        <w:ind w:firstLine="540"/>
        <w:jc w:val="both"/>
        <w:outlineLvl w:val="2"/>
      </w:pPr>
      <w:r>
        <w:t>Статья 32. Сессия городского Совета</w:t>
      </w:r>
    </w:p>
    <w:p w14:paraId="5F0DDA4F" w14:textId="77777777" w:rsidR="00000000" w:rsidRDefault="006362FE">
      <w:pPr>
        <w:pStyle w:val="ConsPlusNormal"/>
        <w:jc w:val="both"/>
      </w:pPr>
    </w:p>
    <w:p w14:paraId="317CF1E6" w14:textId="77777777" w:rsidR="00000000" w:rsidRDefault="006362FE">
      <w:pPr>
        <w:pStyle w:val="ConsPlusNormal"/>
        <w:ind w:firstLine="540"/>
        <w:jc w:val="both"/>
      </w:pPr>
      <w:r>
        <w:t>1. Организационно-правовой формой работы городского Совета является сессия, на которой городской Совет решает вопросы, отнесенные к его компетенции. Одно или несколько заседаний, посвященных обсуждению вопросов единой повестки, составляют сессию.</w:t>
      </w:r>
    </w:p>
    <w:p w14:paraId="2158DF4C" w14:textId="77777777" w:rsidR="00000000" w:rsidRDefault="006362FE">
      <w:pPr>
        <w:pStyle w:val="ConsPlusNormal"/>
        <w:spacing w:before="200"/>
        <w:ind w:firstLine="540"/>
        <w:jc w:val="both"/>
      </w:pPr>
      <w:r>
        <w:t>2. Очеред</w:t>
      </w:r>
      <w:r>
        <w:t>ные заседания сессии городского Совета созываются не реже одного раза в три месяца и проводятся председателем городского Совета или по его поручению заместителем председателя городского Совета.</w:t>
      </w:r>
    </w:p>
    <w:p w14:paraId="697B18CF" w14:textId="77777777" w:rsidR="00000000" w:rsidRDefault="006362FE">
      <w:pPr>
        <w:pStyle w:val="ConsPlusNormal"/>
        <w:spacing w:before="200"/>
        <w:ind w:firstLine="540"/>
        <w:jc w:val="both"/>
      </w:pPr>
      <w:r>
        <w:t>3. Заседание сессии правомочно, если на нем присутствуют более</w:t>
      </w:r>
      <w:r>
        <w:t xml:space="preserve"> 50 процентов от числа депутатов, установленного для городского Совета.</w:t>
      </w:r>
    </w:p>
    <w:p w14:paraId="3273B1DD" w14:textId="77777777" w:rsidR="00000000" w:rsidRDefault="006362FE">
      <w:pPr>
        <w:pStyle w:val="ConsPlusNormal"/>
        <w:spacing w:before="200"/>
        <w:ind w:firstLine="540"/>
        <w:jc w:val="both"/>
      </w:pPr>
      <w:r>
        <w:t>Кворум для принятия решения определяется от установленного численного состава депутатов городского Совета.</w:t>
      </w:r>
    </w:p>
    <w:p w14:paraId="1B7B3E02" w14:textId="77777777" w:rsidR="00000000" w:rsidRDefault="006362FE">
      <w:pPr>
        <w:pStyle w:val="ConsPlusNormal"/>
        <w:spacing w:before="200"/>
        <w:ind w:firstLine="540"/>
        <w:jc w:val="both"/>
      </w:pPr>
      <w:r>
        <w:t>4. Заседания сессии являются открытыми. В случаях, предусмотренных Регламенто</w:t>
      </w:r>
      <w:r>
        <w:t>м городского Совета, могут проводиться закрытые заседания сессии.</w:t>
      </w:r>
    </w:p>
    <w:p w14:paraId="62069A95" w14:textId="77777777" w:rsidR="00000000" w:rsidRDefault="006362FE">
      <w:pPr>
        <w:pStyle w:val="ConsPlusNormal"/>
        <w:spacing w:before="200"/>
        <w:ind w:firstLine="540"/>
        <w:jc w:val="both"/>
      </w:pPr>
      <w:r>
        <w:t>5. Внеочередные сессии созываются по инициативе председателя городского Совета, Главы города, по инициативе не менее одной трети от установленного количества депутатов городского Совета, а т</w:t>
      </w:r>
      <w:r>
        <w:t>акже по требованию не менее 10 процентов жителей города, обладающих избирательным правом, в двухнедельный срок со дня поступления соответствующего требования.</w:t>
      </w:r>
    </w:p>
    <w:p w14:paraId="32652763" w14:textId="77777777" w:rsidR="00000000" w:rsidRDefault="006362FE">
      <w:pPr>
        <w:pStyle w:val="ConsPlusNormal"/>
        <w:spacing w:before="200"/>
        <w:ind w:firstLine="540"/>
        <w:jc w:val="both"/>
      </w:pPr>
      <w:r>
        <w:t>Требование о созыве внеочередной сессии подается председателю городского Совета в письменной форм</w:t>
      </w:r>
      <w:r>
        <w:t>е с указанием вопросов, для решения которых она созывается.</w:t>
      </w:r>
    </w:p>
    <w:p w14:paraId="6DA4D1F6" w14:textId="77777777" w:rsidR="00000000" w:rsidRDefault="006362FE">
      <w:pPr>
        <w:pStyle w:val="ConsPlusNormal"/>
        <w:spacing w:before="200"/>
        <w:ind w:firstLine="540"/>
        <w:jc w:val="both"/>
      </w:pPr>
      <w:r>
        <w:t>На внеочередной сессии рассматриваются только те вопросы, для решения которых она созывается.</w:t>
      </w:r>
    </w:p>
    <w:p w14:paraId="6717B1C4" w14:textId="77777777" w:rsidR="00000000" w:rsidRDefault="006362FE">
      <w:pPr>
        <w:pStyle w:val="ConsPlusNormal"/>
        <w:spacing w:before="200"/>
        <w:ind w:firstLine="540"/>
        <w:jc w:val="both"/>
      </w:pPr>
      <w:r>
        <w:t>6. Организационная сессия вновь избранного состава городского Совета созывается председателем городско</w:t>
      </w:r>
      <w:r>
        <w:t xml:space="preserve">го Совета предыдущего созыва не позднее чем в десятидневный срок со дня объявления результатов выборов, при условии избрания не менее 2/3 от установленного </w:t>
      </w:r>
      <w:hyperlink w:anchor="Par376" w:tooltip="3. Городской Совет состоит из 28 депутатов, избираемых на основе смешанной (пропорционально-мажоритарной) избирательной системы. При этом 14 депутатов избираются на основе мажоритарной системы по одномандатным избирательным округам, образуемым на всей территории города на основе единой системы представительства, а 14 депутатов - на основе пропорциональной системы представительства по единому общегородскому избирательному округу между списками кандидатов, выдвинутыми политическими партиями (их региональны..." w:history="1">
        <w:r>
          <w:rPr>
            <w:color w:val="0000FF"/>
          </w:rPr>
          <w:t>пунктом 3 статьи 24</w:t>
        </w:r>
      </w:hyperlink>
      <w:r>
        <w:t xml:space="preserve"> настоящего Устава количества депутатов городского С</w:t>
      </w:r>
      <w:r>
        <w:t>овета.</w:t>
      </w:r>
    </w:p>
    <w:p w14:paraId="130B9F85" w14:textId="77777777" w:rsidR="00000000" w:rsidRDefault="006362FE">
      <w:pPr>
        <w:pStyle w:val="ConsPlusNormal"/>
        <w:jc w:val="both"/>
      </w:pPr>
      <w:r>
        <w:t xml:space="preserve">(в ред. </w:t>
      </w:r>
      <w:hyperlink r:id="rId91"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Решения</w:t>
        </w:r>
      </w:hyperlink>
      <w:r>
        <w:t xml:space="preserve"> Ачинского городского Совета депутатов Красн</w:t>
      </w:r>
      <w:r>
        <w:t>оярского края от 20.03.2020 N 52-330р)</w:t>
      </w:r>
    </w:p>
    <w:p w14:paraId="3FF379B3" w14:textId="77777777" w:rsidR="00000000" w:rsidRDefault="006362FE">
      <w:pPr>
        <w:pStyle w:val="ConsPlusNormal"/>
        <w:spacing w:before="200"/>
        <w:ind w:firstLine="540"/>
        <w:jc w:val="both"/>
      </w:pPr>
      <w:r>
        <w:t>Повестка дня организационной сессии может включать только вопросы, связанные с избранием председателя городского Совета, заместителя председателя городского Совета, формированием постоянных комиссий, решением других в</w:t>
      </w:r>
      <w:r>
        <w:t>нутриорганизационных вопросов.</w:t>
      </w:r>
    </w:p>
    <w:p w14:paraId="7A908D55" w14:textId="77777777" w:rsidR="00000000" w:rsidRDefault="006362FE">
      <w:pPr>
        <w:pStyle w:val="ConsPlusNormal"/>
        <w:spacing w:before="200"/>
        <w:ind w:firstLine="540"/>
        <w:jc w:val="both"/>
      </w:pPr>
      <w:r>
        <w:t>Организационная сессия, до избрания председателя городского Совета, открывается и ведется старейшим по возрасту из участвующих в заседании депутатов.</w:t>
      </w:r>
    </w:p>
    <w:p w14:paraId="168AF6C2" w14:textId="77777777" w:rsidR="00000000" w:rsidRDefault="006362FE">
      <w:pPr>
        <w:pStyle w:val="ConsPlusNormal"/>
        <w:spacing w:before="200"/>
        <w:ind w:firstLine="540"/>
        <w:jc w:val="both"/>
      </w:pPr>
      <w:r>
        <w:t>7. Сообщение о месте и времени проведения сессии городского Совета публикуе</w:t>
      </w:r>
      <w:r>
        <w:t>тся в средствах массовой информации не позднее чем за три дня до открытия ее работы.</w:t>
      </w:r>
    </w:p>
    <w:p w14:paraId="6C293422" w14:textId="77777777" w:rsidR="00000000" w:rsidRDefault="006362FE">
      <w:pPr>
        <w:pStyle w:val="ConsPlusNormal"/>
        <w:spacing w:before="200"/>
        <w:ind w:firstLine="540"/>
        <w:jc w:val="both"/>
      </w:pPr>
      <w:r>
        <w:t>8. Для предварительного обсуждения вопросов местного значения, выявления и согласования мнений депутатов по инициативе председателя городского Совета, Главы города городск</w:t>
      </w:r>
      <w:r>
        <w:t>ой Совет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14:paraId="03C1FD62" w14:textId="77777777" w:rsidR="00000000" w:rsidRDefault="006362FE">
      <w:pPr>
        <w:pStyle w:val="ConsPlusNormal"/>
        <w:spacing w:before="200"/>
        <w:ind w:firstLine="540"/>
        <w:jc w:val="both"/>
      </w:pPr>
      <w:r>
        <w:t>9. Порядок созыва, подготовки и проведения сессии городского Совета, а также формы ее работы</w:t>
      </w:r>
      <w:r>
        <w:t xml:space="preserve"> устанавливаются Регламентом городского Совета.</w:t>
      </w:r>
    </w:p>
    <w:p w14:paraId="442243FC" w14:textId="77777777" w:rsidR="00000000" w:rsidRDefault="006362FE">
      <w:pPr>
        <w:pStyle w:val="ConsPlusNormal"/>
        <w:jc w:val="both"/>
      </w:pPr>
    </w:p>
    <w:p w14:paraId="7196FAE7" w14:textId="77777777" w:rsidR="00000000" w:rsidRDefault="006362FE">
      <w:pPr>
        <w:pStyle w:val="ConsPlusTitle"/>
        <w:ind w:firstLine="540"/>
        <w:jc w:val="both"/>
        <w:outlineLvl w:val="2"/>
      </w:pPr>
      <w:r>
        <w:t>Статья 33. Постоянные комиссии городского Совета</w:t>
      </w:r>
    </w:p>
    <w:p w14:paraId="48246063" w14:textId="77777777" w:rsidR="00000000" w:rsidRDefault="006362FE">
      <w:pPr>
        <w:pStyle w:val="ConsPlusNormal"/>
        <w:jc w:val="both"/>
      </w:pPr>
    </w:p>
    <w:p w14:paraId="3692822B" w14:textId="77777777" w:rsidR="00000000" w:rsidRDefault="006362FE">
      <w:pPr>
        <w:pStyle w:val="ConsPlusNormal"/>
        <w:ind w:firstLine="540"/>
        <w:jc w:val="both"/>
      </w:pPr>
      <w:r>
        <w:t>1. По отдельным направлениям своей деятельности городской Совет из числа депутатов создает постоянные комиссии.</w:t>
      </w:r>
    </w:p>
    <w:p w14:paraId="2D987B0C" w14:textId="77777777" w:rsidR="00000000" w:rsidRDefault="006362FE">
      <w:pPr>
        <w:pStyle w:val="ConsPlusNormal"/>
        <w:spacing w:before="200"/>
        <w:ind w:firstLine="540"/>
        <w:jc w:val="both"/>
      </w:pPr>
      <w:r>
        <w:t>2. Решения о создании постоянных комиссий при</w:t>
      </w:r>
      <w:r>
        <w:t>нимаются городским Советом на его заседаниях в порядке, предусмотренном Уставом города и Регламентом городского Совета.</w:t>
      </w:r>
    </w:p>
    <w:p w14:paraId="4DB54384" w14:textId="77777777" w:rsidR="00000000" w:rsidRDefault="006362FE">
      <w:pPr>
        <w:pStyle w:val="ConsPlusNormal"/>
        <w:spacing w:before="200"/>
        <w:ind w:firstLine="540"/>
        <w:jc w:val="both"/>
      </w:pPr>
      <w:r>
        <w:lastRenderedPageBreak/>
        <w:t>3. Комиссии городского Совета могут разрабатывать и представлять на заседания городского Совета проекты решений городского Совета, конце</w:t>
      </w:r>
      <w:r>
        <w:t>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городским Советом.</w:t>
      </w:r>
    </w:p>
    <w:p w14:paraId="3DEBF5B8" w14:textId="77777777" w:rsidR="00000000" w:rsidRDefault="006362FE">
      <w:pPr>
        <w:pStyle w:val="ConsPlusNormal"/>
        <w:spacing w:before="200"/>
        <w:ind w:firstLine="540"/>
        <w:jc w:val="both"/>
      </w:pPr>
      <w:r>
        <w:t>4. Организация работы постоянных комиссий определяется Регламентом городского Сове</w:t>
      </w:r>
      <w:r>
        <w:t>та и Положением о комиссиях городского Совета.</w:t>
      </w:r>
    </w:p>
    <w:p w14:paraId="203E7AB9" w14:textId="77777777" w:rsidR="00000000" w:rsidRDefault="006362FE">
      <w:pPr>
        <w:pStyle w:val="ConsPlusNormal"/>
        <w:jc w:val="both"/>
      </w:pPr>
    </w:p>
    <w:p w14:paraId="17F6CDBF" w14:textId="77777777" w:rsidR="00000000" w:rsidRDefault="006362FE">
      <w:pPr>
        <w:pStyle w:val="ConsPlusTitle"/>
        <w:ind w:firstLine="540"/>
        <w:jc w:val="both"/>
        <w:outlineLvl w:val="2"/>
      </w:pPr>
      <w:r>
        <w:t>Статья 34. Глава города Ачинска</w:t>
      </w:r>
    </w:p>
    <w:p w14:paraId="723FD740" w14:textId="77777777" w:rsidR="00000000" w:rsidRDefault="006362FE">
      <w:pPr>
        <w:pStyle w:val="ConsPlusNormal"/>
        <w:jc w:val="both"/>
      </w:pPr>
    </w:p>
    <w:p w14:paraId="16319B4D" w14:textId="77777777" w:rsidR="00000000" w:rsidRDefault="006362FE">
      <w:pPr>
        <w:pStyle w:val="ConsPlusNormal"/>
        <w:ind w:firstLine="540"/>
        <w:jc w:val="both"/>
      </w:pPr>
      <w:r>
        <w:t>1. Глава города Ачинска - высшее должностное лицо города, наделенное согласно Уставу города собственными полномочиями по решению вопросов местного значения.</w:t>
      </w:r>
    </w:p>
    <w:p w14:paraId="081FA5EE" w14:textId="77777777" w:rsidR="00000000" w:rsidRDefault="006362FE">
      <w:pPr>
        <w:pStyle w:val="ConsPlusNormal"/>
        <w:spacing w:before="200"/>
        <w:ind w:firstLine="540"/>
        <w:jc w:val="both"/>
      </w:pPr>
      <w:r>
        <w:t xml:space="preserve">2. Глава города действует в пределах полномочий, определенных законодательством, настоящим Уставом </w:t>
      </w:r>
      <w:r>
        <w:t>и решениями городского Совета.</w:t>
      </w:r>
    </w:p>
    <w:p w14:paraId="412D3D7B" w14:textId="77777777" w:rsidR="00000000" w:rsidRDefault="006362FE">
      <w:pPr>
        <w:pStyle w:val="ConsPlusNormal"/>
        <w:spacing w:before="200"/>
        <w:ind w:firstLine="540"/>
        <w:jc w:val="both"/>
      </w:pPr>
      <w:r>
        <w:t>3. Глава города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администрацию города.</w:t>
      </w:r>
    </w:p>
    <w:p w14:paraId="7F9C5CFD" w14:textId="77777777" w:rsidR="00000000" w:rsidRDefault="006362FE">
      <w:pPr>
        <w:pStyle w:val="ConsPlusNormal"/>
        <w:spacing w:before="200"/>
        <w:ind w:firstLine="540"/>
        <w:jc w:val="both"/>
      </w:pPr>
      <w:r>
        <w:t xml:space="preserve">4. Главой города может быть </w:t>
      </w:r>
      <w:r>
        <w:t xml:space="preserve">избран гражданин Российской Федерации, соответствующий требованиям Положения об условиях и порядке проведения конкурса на замещение должности Главы города Ачинска, утвержденного решением городского Совета депутатов. Иностранный гражданин может быть избран </w:t>
      </w:r>
      <w:r>
        <w:t>Главой города в случае, если такая возможность предусмотрена международным договором Российской Федерации с соответствующим иностранным государством.</w:t>
      </w:r>
    </w:p>
    <w:p w14:paraId="2CA856CA" w14:textId="77777777" w:rsidR="00000000" w:rsidRDefault="006362FE">
      <w:pPr>
        <w:pStyle w:val="ConsPlusNormal"/>
        <w:spacing w:before="200"/>
        <w:ind w:firstLine="540"/>
        <w:jc w:val="both"/>
      </w:pPr>
      <w:r>
        <w:t>Кандидатом на должность Главы города может быть зарегистрирован гражданин, который на день проведения конк</w:t>
      </w:r>
      <w:r>
        <w:t xml:space="preserve">урса не имеет в соответствии с Федеральным </w:t>
      </w:r>
      <w:hyperlink r:id="rId92"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N 67-ФЗ "Об основных гарантиях избирательных прав и права на участие в референдуме граждан Российской Федерации" огра</w:t>
      </w:r>
      <w:r>
        <w:t>ничений пассивного избирательного права для избрания выборным должностным лицом местного самоуправления.</w:t>
      </w:r>
    </w:p>
    <w:p w14:paraId="5116470B" w14:textId="77777777" w:rsidR="00000000" w:rsidRDefault="006362FE">
      <w:pPr>
        <w:pStyle w:val="ConsPlusNormal"/>
        <w:jc w:val="both"/>
      </w:pPr>
      <w:r>
        <w:t xml:space="preserve">(абзац введен </w:t>
      </w:r>
      <w:hyperlink r:id="rId93"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депутатов Красноярского края от 29.06.2018 N 35-204р)</w:t>
      </w:r>
    </w:p>
    <w:p w14:paraId="5EB04BA8" w14:textId="77777777" w:rsidR="00000000" w:rsidRDefault="006362FE">
      <w:pPr>
        <w:pStyle w:val="ConsPlusNormal"/>
        <w:spacing w:before="200"/>
        <w:ind w:firstLine="540"/>
        <w:jc w:val="both"/>
      </w:pPr>
      <w:r>
        <w:t xml:space="preserve">Условиями конкурса могут быть предусмотрены требования к профессиональному образованию и (или) профессиональным </w:t>
      </w:r>
      <w:r>
        <w:t>знаниям и навыкам, которые являются предпочтительными для осуществления Главой города полномочий по решению вопросов местного значения.</w:t>
      </w:r>
    </w:p>
    <w:p w14:paraId="2C5363FE" w14:textId="77777777" w:rsidR="00000000" w:rsidRDefault="006362FE">
      <w:pPr>
        <w:pStyle w:val="ConsPlusNormal"/>
        <w:jc w:val="both"/>
      </w:pPr>
      <w:r>
        <w:t xml:space="preserve">(абзац введен </w:t>
      </w:r>
      <w:hyperlink r:id="rId94"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депутатов Красноярского края от 29.06.2018 N 35-204р)</w:t>
      </w:r>
    </w:p>
    <w:p w14:paraId="162FD9B3" w14:textId="77777777" w:rsidR="00000000" w:rsidRDefault="006362FE">
      <w:pPr>
        <w:pStyle w:val="ConsPlusNormal"/>
        <w:spacing w:before="200"/>
        <w:ind w:firstLine="540"/>
        <w:jc w:val="both"/>
      </w:pPr>
      <w:r>
        <w:t>5. Не позднее чем на 10 день после избрания на должность Глава города в присутств</w:t>
      </w:r>
      <w:r>
        <w:t>ии депутатов городского Совета, представителей общественности, средств массовой информации в торжественной обстановке принимает присягу следующего содержания:</w:t>
      </w:r>
    </w:p>
    <w:p w14:paraId="44BF5403" w14:textId="77777777" w:rsidR="00000000" w:rsidRDefault="006362FE">
      <w:pPr>
        <w:pStyle w:val="ConsPlusNormal"/>
        <w:spacing w:before="200"/>
        <w:ind w:firstLine="540"/>
        <w:jc w:val="both"/>
      </w:pPr>
      <w:r>
        <w:t xml:space="preserve">"Я (фамилия, имя, отчество), вступая в должность Главы города, торжественно обещаю справедливо и </w:t>
      </w:r>
      <w:r>
        <w:t>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w:t>
      </w:r>
    </w:p>
    <w:p w14:paraId="7B06C277" w14:textId="77777777" w:rsidR="00000000" w:rsidRDefault="006362FE">
      <w:pPr>
        <w:pStyle w:val="ConsPlusNormal"/>
        <w:spacing w:before="200"/>
        <w:ind w:firstLine="540"/>
        <w:jc w:val="both"/>
      </w:pPr>
      <w:r>
        <w:t>6. На Главу города распространяются социальные гарантии, предусмотренные законодат</w:t>
      </w:r>
      <w:r>
        <w:t>ельством и настоящим Уставом.</w:t>
      </w:r>
    </w:p>
    <w:p w14:paraId="4D5F4518" w14:textId="77777777" w:rsidR="00000000" w:rsidRDefault="006362FE">
      <w:pPr>
        <w:pStyle w:val="ConsPlusNormal"/>
        <w:spacing w:before="200"/>
        <w:ind w:firstLine="540"/>
        <w:jc w:val="both"/>
      </w:pPr>
      <w:r>
        <w:t>7. Глава города не вправе:</w:t>
      </w:r>
    </w:p>
    <w:p w14:paraId="5AEA78EB" w14:textId="77777777" w:rsidR="00000000" w:rsidRDefault="006362FE">
      <w:pPr>
        <w:pStyle w:val="ConsPlusNormal"/>
        <w:spacing w:before="200"/>
        <w:ind w:firstLine="540"/>
        <w:jc w:val="both"/>
      </w:pPr>
      <w:r>
        <w:t>1) заниматься предпринимательской деятельностью лично или через доверенных лиц;</w:t>
      </w:r>
    </w:p>
    <w:p w14:paraId="702DA8FC" w14:textId="77777777" w:rsidR="00000000" w:rsidRDefault="006362FE">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14:paraId="22B8AEAE" w14:textId="77777777" w:rsidR="00000000" w:rsidRDefault="006362FE">
      <w:pPr>
        <w:pStyle w:val="ConsPlusNormal"/>
        <w:spacing w:before="200"/>
        <w:ind w:firstLine="540"/>
        <w:jc w:val="both"/>
      </w:pPr>
      <w:r>
        <w:t xml:space="preserve">а) участие </w:t>
      </w:r>
      <w:r>
        <w:t>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w:t>
      </w:r>
      <w:r>
        <w:t xml:space="preserve">ия, участие в съезде (конференции) или общем собрании иной общественной организации, </w:t>
      </w:r>
      <w:r>
        <w:lastRenderedPageBreak/>
        <w:t>жилищного, жилищно-строительного, гаражного кооперативов, товарищества собственников недвижимости;</w:t>
      </w:r>
    </w:p>
    <w:p w14:paraId="221208AD" w14:textId="77777777" w:rsidR="00000000" w:rsidRDefault="006362FE">
      <w:pPr>
        <w:pStyle w:val="ConsPlusNormal"/>
        <w:spacing w:before="200"/>
        <w:ind w:firstLine="540"/>
        <w:jc w:val="both"/>
      </w:pPr>
      <w:r>
        <w:t>б) участие на безвозмездной основе в управлении некоммерческой организац</w:t>
      </w:r>
      <w:r>
        <w:t>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w:t>
      </w:r>
      <w:r>
        <w:t xml:space="preserve">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w:t>
      </w:r>
      <w:r>
        <w:t>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8E3A8EB" w14:textId="77777777" w:rsidR="00000000" w:rsidRDefault="006362FE">
      <w:pPr>
        <w:pStyle w:val="ConsPlusNormal"/>
        <w:spacing w:before="200"/>
        <w:ind w:firstLine="540"/>
        <w:jc w:val="both"/>
      </w:pPr>
      <w:r>
        <w:t>в) представление на безвозмездной основе интересов муниципального образования в сов</w:t>
      </w:r>
      <w:r>
        <w:t>ете муниципальных образований субъекта Российской Федерации, иных объединениях муниципальных образований, а также в их органах управления;</w:t>
      </w:r>
    </w:p>
    <w:p w14:paraId="40D41191" w14:textId="77777777" w:rsidR="00000000" w:rsidRDefault="006362FE">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w:t>
      </w:r>
      <w:r>
        <w:t>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w:t>
      </w:r>
      <w:r>
        <w:t>ибо порядок управления находящимися в муниципальной собственности акциями (долями в уставном капитале);</w:t>
      </w:r>
    </w:p>
    <w:p w14:paraId="22B2CB7B" w14:textId="77777777" w:rsidR="00000000" w:rsidRDefault="006362FE">
      <w:pPr>
        <w:pStyle w:val="ConsPlusNormal"/>
        <w:spacing w:before="200"/>
        <w:ind w:firstLine="540"/>
        <w:jc w:val="both"/>
      </w:pPr>
      <w:r>
        <w:t>д) иные случаи, предусмотренные федеральными законами;</w:t>
      </w:r>
    </w:p>
    <w:p w14:paraId="4035056D" w14:textId="77777777" w:rsidR="00000000" w:rsidRDefault="006362FE">
      <w:pPr>
        <w:pStyle w:val="ConsPlusNormal"/>
        <w:spacing w:before="200"/>
        <w:ind w:firstLine="540"/>
        <w:jc w:val="both"/>
      </w:pPr>
      <w:r>
        <w:t>3) заниматься иной оплачиваемой деятельностью, за исключением преподавательской, научной и иной т</w:t>
      </w:r>
      <w:r>
        <w:t>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w:t>
      </w:r>
      <w:r>
        <w:t>ли иное не предусмотрено международным договором Российской Федерации или законодательством Российской Федерации;</w:t>
      </w:r>
    </w:p>
    <w:p w14:paraId="4D1DF4F9" w14:textId="77777777" w:rsidR="00000000" w:rsidRDefault="006362FE">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w:t>
      </w:r>
      <w:r>
        <w:t xml:space="preserve">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14BCE26" w14:textId="77777777" w:rsidR="00000000" w:rsidRDefault="006362FE">
      <w:pPr>
        <w:pStyle w:val="ConsPlusNormal"/>
        <w:spacing w:before="200"/>
        <w:ind w:firstLine="540"/>
        <w:jc w:val="both"/>
      </w:pPr>
      <w:r>
        <w:t>5) участвовать в качестве защитника или представ</w:t>
      </w:r>
      <w:r>
        <w:t>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14:paraId="24304B8B" w14:textId="77777777" w:rsidR="00000000" w:rsidRDefault="006362FE">
      <w:pPr>
        <w:pStyle w:val="ConsPlusNormal"/>
        <w:jc w:val="both"/>
      </w:pPr>
      <w:r>
        <w:t xml:space="preserve">(п. 7 в ред. </w:t>
      </w:r>
      <w:hyperlink r:id="rId95"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Решения</w:t>
        </w:r>
      </w:hyperlink>
      <w:r>
        <w:t xml:space="preserve"> Ачинского городского Совета депутатов Красноярского края от 20.03.2020 N 52-330р)</w:t>
      </w:r>
    </w:p>
    <w:p w14:paraId="6BCECEC3" w14:textId="77777777" w:rsidR="00000000" w:rsidRDefault="006362FE">
      <w:pPr>
        <w:pStyle w:val="ConsPlusNormal"/>
        <w:spacing w:before="200"/>
        <w:ind w:firstLine="540"/>
        <w:jc w:val="both"/>
      </w:pPr>
      <w:r>
        <w:t>8. Глава города должен соблюдать ограничения, запреты, исполнять об</w:t>
      </w:r>
      <w:r>
        <w:t xml:space="preserve">язанности, которые установлены Федеральным </w:t>
      </w:r>
      <w:hyperlink r:id="rId96"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9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w:t>
      </w:r>
      <w:r>
        <w:t xml:space="preserve">кабря 2012 года N 230-ФЗ "О контроле за соответствием расходов лиц, замещающих государственные должности, и иных лиц их доходам", Федеральным </w:t>
      </w:r>
      <w:hyperlink r:id="rId98"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сче</w:t>
      </w:r>
      <w:r>
        <w:t>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7DF02AD" w14:textId="77777777" w:rsidR="00000000" w:rsidRDefault="006362FE">
      <w:pPr>
        <w:pStyle w:val="ConsPlusNormal"/>
        <w:jc w:val="both"/>
      </w:pPr>
      <w:r>
        <w:t xml:space="preserve">(п. 8 в ред. </w:t>
      </w:r>
      <w:hyperlink r:id="rId99"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Решения</w:t>
        </w:r>
      </w:hyperlink>
      <w:r>
        <w:t xml:space="preserve"> Ачинского городского Совета депутатов Красноярского края о</w:t>
      </w:r>
      <w:r>
        <w:t>т 25.08.2017 N 24-141р)</w:t>
      </w:r>
    </w:p>
    <w:p w14:paraId="4176A028" w14:textId="77777777" w:rsidR="00000000" w:rsidRDefault="006362FE">
      <w:pPr>
        <w:pStyle w:val="ConsPlusNormal"/>
        <w:spacing w:before="200"/>
        <w:ind w:firstLine="540"/>
        <w:jc w:val="both"/>
      </w:pPr>
      <w:r>
        <w:t>9. Глава города подконтролен и подотчетен населению, городскому Совету и ежегодно представляет городскому Совету отчеты о результатах деятельности администрации города, в том числе, по решению вопросов, поставленных городским Совето</w:t>
      </w:r>
      <w:r>
        <w:t>м.</w:t>
      </w:r>
    </w:p>
    <w:p w14:paraId="7EEAFB5D" w14:textId="77777777" w:rsidR="00000000" w:rsidRDefault="006362FE">
      <w:pPr>
        <w:pStyle w:val="ConsPlusNormal"/>
        <w:jc w:val="both"/>
      </w:pPr>
    </w:p>
    <w:p w14:paraId="17BA2103" w14:textId="77777777" w:rsidR="00000000" w:rsidRDefault="006362FE">
      <w:pPr>
        <w:pStyle w:val="ConsPlusTitle"/>
        <w:ind w:firstLine="540"/>
        <w:jc w:val="both"/>
        <w:outlineLvl w:val="2"/>
      </w:pPr>
      <w:r>
        <w:t>Статья 35. Срок полномочий Главы города</w:t>
      </w:r>
    </w:p>
    <w:p w14:paraId="5A913E3D" w14:textId="77777777" w:rsidR="00000000" w:rsidRDefault="006362FE">
      <w:pPr>
        <w:pStyle w:val="ConsPlusNormal"/>
        <w:jc w:val="both"/>
      </w:pPr>
    </w:p>
    <w:p w14:paraId="110D9550" w14:textId="77777777" w:rsidR="00000000" w:rsidRDefault="006362FE">
      <w:pPr>
        <w:pStyle w:val="ConsPlusNormal"/>
        <w:ind w:firstLine="540"/>
        <w:jc w:val="both"/>
      </w:pPr>
      <w:r>
        <w:t>1. Глава города избирается сроком на 5 лет.</w:t>
      </w:r>
    </w:p>
    <w:p w14:paraId="5125C7CC" w14:textId="77777777" w:rsidR="00000000" w:rsidRDefault="006362FE">
      <w:pPr>
        <w:pStyle w:val="ConsPlusNormal"/>
        <w:spacing w:before="200"/>
        <w:ind w:firstLine="540"/>
        <w:jc w:val="both"/>
      </w:pPr>
      <w:r>
        <w:t>2. Глава города вступает в должность с момента его избрания на сессии городского Совета депутатов.</w:t>
      </w:r>
    </w:p>
    <w:p w14:paraId="316EBD9E" w14:textId="77777777" w:rsidR="00000000" w:rsidRDefault="006362FE">
      <w:pPr>
        <w:pStyle w:val="ConsPlusNormal"/>
        <w:spacing w:before="200"/>
        <w:ind w:firstLine="540"/>
        <w:jc w:val="both"/>
      </w:pPr>
      <w:r>
        <w:t>3. Полномочия Главы города начинаются со дня вступления его в должно</w:t>
      </w:r>
      <w:r>
        <w:t xml:space="preserve">сть и прекращаются в день </w:t>
      </w:r>
      <w:r>
        <w:lastRenderedPageBreak/>
        <w:t>вступления в должность вновь избранного Главы города.</w:t>
      </w:r>
    </w:p>
    <w:p w14:paraId="006D2E72" w14:textId="77777777" w:rsidR="00000000" w:rsidRDefault="006362FE">
      <w:pPr>
        <w:pStyle w:val="ConsPlusNormal"/>
        <w:spacing w:before="200"/>
        <w:ind w:firstLine="540"/>
        <w:jc w:val="both"/>
      </w:pPr>
      <w:r>
        <w:t>4. Полномочия Главы города прекращаются досрочно в случае:</w:t>
      </w:r>
    </w:p>
    <w:p w14:paraId="779B68EF" w14:textId="77777777" w:rsidR="00000000" w:rsidRDefault="006362FE">
      <w:pPr>
        <w:pStyle w:val="ConsPlusNormal"/>
        <w:spacing w:before="200"/>
        <w:ind w:firstLine="540"/>
        <w:jc w:val="both"/>
      </w:pPr>
      <w:r>
        <w:t>1) смерти;</w:t>
      </w:r>
    </w:p>
    <w:p w14:paraId="20158865" w14:textId="77777777" w:rsidR="00000000" w:rsidRDefault="006362FE">
      <w:pPr>
        <w:pStyle w:val="ConsPlusNormal"/>
        <w:spacing w:before="200"/>
        <w:ind w:firstLine="540"/>
        <w:jc w:val="both"/>
      </w:pPr>
      <w:bookmarkStart w:id="19" w:name="Par608"/>
      <w:bookmarkEnd w:id="19"/>
      <w:r>
        <w:t>2) отставки по собственному желанию;</w:t>
      </w:r>
    </w:p>
    <w:p w14:paraId="751E5B89" w14:textId="77777777" w:rsidR="00000000" w:rsidRDefault="006362FE">
      <w:pPr>
        <w:pStyle w:val="ConsPlusNormal"/>
        <w:spacing w:before="200"/>
        <w:ind w:firstLine="540"/>
        <w:jc w:val="both"/>
      </w:pPr>
      <w:r>
        <w:t>3) утраты доверия Президента Российской Федерации в случа</w:t>
      </w:r>
      <w:r>
        <w:t xml:space="preserve">е несоблюдения Главой города, его супругой (супругом) и несовершеннолетними детьми запрета, установленного Федеральным </w:t>
      </w:r>
      <w:hyperlink r:id="rId100"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07.05.2013 N 79-ФЗ "О запрете отдельным категориям лиц открывать и иметь счета (вклады), хранить наличны</w:t>
      </w:r>
      <w:r>
        <w:t>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8AA9699" w14:textId="77777777" w:rsidR="00000000" w:rsidRDefault="006362FE">
      <w:pPr>
        <w:pStyle w:val="ConsPlusNormal"/>
        <w:spacing w:before="200"/>
        <w:ind w:firstLine="540"/>
        <w:jc w:val="both"/>
      </w:pPr>
      <w:r>
        <w:t>4) отрешения от должности указом Губернатора Красноярского края в соответ</w:t>
      </w:r>
      <w:r>
        <w:t>ствии с федеральным законом;</w:t>
      </w:r>
    </w:p>
    <w:p w14:paraId="336040ED" w14:textId="77777777" w:rsidR="00000000" w:rsidRDefault="006362FE">
      <w:pPr>
        <w:pStyle w:val="ConsPlusNormal"/>
        <w:spacing w:before="200"/>
        <w:ind w:firstLine="540"/>
        <w:jc w:val="both"/>
      </w:pPr>
      <w:bookmarkStart w:id="20" w:name="Par611"/>
      <w:bookmarkEnd w:id="20"/>
      <w:r>
        <w:t xml:space="preserve">5) удаления в отставку в соответствии со </w:t>
      </w:r>
      <w:hyperlink r:id="rId101"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статьей 74.1</w:t>
        </w:r>
      </w:hyperlink>
      <w:r>
        <w:t xml:space="preserve"> Федерального закона "Об общих принципах организации местного самоуправления в Российской Фе</w:t>
      </w:r>
      <w:r>
        <w:t>дерации";</w:t>
      </w:r>
    </w:p>
    <w:p w14:paraId="0EA799AB" w14:textId="77777777" w:rsidR="00000000" w:rsidRDefault="006362FE">
      <w:pPr>
        <w:pStyle w:val="ConsPlusNormal"/>
        <w:spacing w:before="200"/>
        <w:ind w:firstLine="540"/>
        <w:jc w:val="both"/>
      </w:pPr>
      <w:bookmarkStart w:id="21" w:name="Par612"/>
      <w:bookmarkEnd w:id="21"/>
      <w:r>
        <w:t>6) признания судом недееспособным или ограниченно дееспособным;</w:t>
      </w:r>
    </w:p>
    <w:p w14:paraId="4EBEF93B" w14:textId="77777777" w:rsidR="00000000" w:rsidRDefault="006362FE">
      <w:pPr>
        <w:pStyle w:val="ConsPlusNormal"/>
        <w:spacing w:before="200"/>
        <w:ind w:firstLine="540"/>
        <w:jc w:val="both"/>
      </w:pPr>
      <w:bookmarkStart w:id="22" w:name="Par613"/>
      <w:bookmarkEnd w:id="22"/>
      <w:r>
        <w:t>7) признания судом безвестно отсутствующим или объявления умершим;</w:t>
      </w:r>
    </w:p>
    <w:p w14:paraId="0F6C2A8C" w14:textId="77777777" w:rsidR="00000000" w:rsidRDefault="006362FE">
      <w:pPr>
        <w:pStyle w:val="ConsPlusNormal"/>
        <w:spacing w:before="200"/>
        <w:ind w:firstLine="540"/>
        <w:jc w:val="both"/>
      </w:pPr>
      <w:bookmarkStart w:id="23" w:name="Par614"/>
      <w:bookmarkEnd w:id="23"/>
      <w:r>
        <w:t>8) вступления в отношении него в законную силу обвинительного приговора суда;</w:t>
      </w:r>
    </w:p>
    <w:p w14:paraId="43A8F5BB" w14:textId="77777777" w:rsidR="00000000" w:rsidRDefault="006362FE">
      <w:pPr>
        <w:pStyle w:val="ConsPlusNormal"/>
        <w:spacing w:before="200"/>
        <w:ind w:firstLine="540"/>
        <w:jc w:val="both"/>
      </w:pPr>
      <w:r>
        <w:t>9</w:t>
      </w:r>
      <w:r>
        <w:t>) выезда за пределы Российской Федерации на постоянное место жительства;</w:t>
      </w:r>
    </w:p>
    <w:p w14:paraId="43E7DB9A" w14:textId="77777777" w:rsidR="00000000" w:rsidRDefault="006362FE">
      <w:pPr>
        <w:pStyle w:val="ConsPlusNormal"/>
        <w:spacing w:before="200"/>
        <w:ind w:firstLine="540"/>
        <w:jc w:val="both"/>
      </w:pPr>
      <w: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w:t>
      </w:r>
      <w:r>
        <w:t>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w:t>
      </w:r>
      <w:r>
        <w:t>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w:t>
      </w:r>
      <w:r>
        <w:t>м в органы местного самоуправления;</w:t>
      </w:r>
    </w:p>
    <w:p w14:paraId="30E08687" w14:textId="77777777" w:rsidR="00000000" w:rsidRDefault="006362FE">
      <w:pPr>
        <w:pStyle w:val="ConsPlusNormal"/>
        <w:spacing w:before="200"/>
        <w:ind w:firstLine="540"/>
        <w:jc w:val="both"/>
      </w:pPr>
      <w:bookmarkStart w:id="24" w:name="Par617"/>
      <w:bookmarkEnd w:id="24"/>
      <w:r>
        <w:t>11) отзыва избирателями в порядке, установленном федеральным законодательством, законодательством края и настоящим Уставом;</w:t>
      </w:r>
    </w:p>
    <w:p w14:paraId="3095ABE1" w14:textId="77777777" w:rsidR="00000000" w:rsidRDefault="006362FE">
      <w:pPr>
        <w:pStyle w:val="ConsPlusNormal"/>
        <w:spacing w:before="200"/>
        <w:ind w:firstLine="540"/>
        <w:jc w:val="both"/>
      </w:pPr>
      <w:bookmarkStart w:id="25" w:name="Par618"/>
      <w:bookmarkEnd w:id="25"/>
      <w:r>
        <w:t xml:space="preserve">12) установленной в судебном порядке стойкой неспособности по состоянию </w:t>
      </w:r>
      <w:r>
        <w:t>здоровья осуществлять полномочия Главы города;</w:t>
      </w:r>
    </w:p>
    <w:p w14:paraId="78EFB179" w14:textId="77777777" w:rsidR="00000000" w:rsidRDefault="006362FE">
      <w:pPr>
        <w:pStyle w:val="ConsPlusNormal"/>
        <w:spacing w:before="200"/>
        <w:ind w:firstLine="540"/>
        <w:jc w:val="both"/>
      </w:pPr>
      <w:r>
        <w:t xml:space="preserve">13) преобразования муниципального образования, осуществляемого в соответствии с </w:t>
      </w:r>
      <w:hyperlink r:id="rId102"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частями 3</w:t>
        </w:r>
      </w:hyperlink>
      <w:r>
        <w:t xml:space="preserve">, </w:t>
      </w:r>
      <w:hyperlink r:id="rId103"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3.1-1</w:t>
        </w:r>
      </w:hyperlink>
      <w:r>
        <w:t xml:space="preserve">, </w:t>
      </w:r>
      <w:hyperlink r:id="rId104"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3.2</w:t>
        </w:r>
      </w:hyperlink>
      <w:r>
        <w:t xml:space="preserve">, </w:t>
      </w:r>
      <w:hyperlink r:id="rId105"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3.3</w:t>
        </w:r>
      </w:hyperlink>
      <w:r>
        <w:t xml:space="preserve">, </w:t>
      </w:r>
      <w:hyperlink r:id="rId106"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4</w:t>
        </w:r>
      </w:hyperlink>
      <w:r>
        <w:t xml:space="preserve"> - </w:t>
      </w:r>
      <w:hyperlink r:id="rId107"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6.2</w:t>
        </w:r>
      </w:hyperlink>
      <w:r>
        <w:t xml:space="preserve">, </w:t>
      </w:r>
      <w:hyperlink r:id="rId108"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7</w:t>
        </w:r>
      </w:hyperlink>
      <w:r>
        <w:t xml:space="preserve"> - </w:t>
      </w:r>
      <w:hyperlink r:id="rId109"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7.2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1E786DE3" w14:textId="77777777" w:rsidR="00000000" w:rsidRDefault="006362FE">
      <w:pPr>
        <w:pStyle w:val="ConsPlusNormal"/>
        <w:jc w:val="both"/>
      </w:pPr>
      <w:r>
        <w:t>(</w:t>
      </w:r>
      <w:proofErr w:type="spellStart"/>
      <w:r>
        <w:t>пп</w:t>
      </w:r>
      <w:proofErr w:type="spellEnd"/>
      <w:r>
        <w:t xml:space="preserve">. 13 в ред. </w:t>
      </w:r>
      <w:hyperlink r:id="rId110" w:tooltip="Решение Ачинского городского Совета депутатов Красноярского края от 30.08.2019 N 46-272р &quot;О внесении изменений в Устав города Ачинска Красноярского края&quot; (Зарегистрировано в Управлении Минюста России по Красноярскому краю 01.10.2019 N RU243010002019002){КонсультантПлюс}" w:history="1">
        <w:r>
          <w:rPr>
            <w:color w:val="0000FF"/>
          </w:rPr>
          <w:t>Решения</w:t>
        </w:r>
      </w:hyperlink>
      <w:r>
        <w:t xml:space="preserve"> Ачинского городского Совета депутатов Красноярского края от 30.08.2019 N 46-272р)</w:t>
      </w:r>
    </w:p>
    <w:p w14:paraId="0D1C6BEB" w14:textId="77777777" w:rsidR="00000000" w:rsidRDefault="006362FE">
      <w:pPr>
        <w:pStyle w:val="ConsPlusNormal"/>
        <w:spacing w:before="200"/>
        <w:ind w:firstLine="540"/>
        <w:jc w:val="both"/>
      </w:pPr>
      <w:r>
        <w:t>14) в случае увеличения численности избирателей муниципаль</w:t>
      </w:r>
      <w:r>
        <w:t>ного образования более чем на 25 процентов, произошедшего вследствие изменения границ муниципального образования.</w:t>
      </w:r>
    </w:p>
    <w:p w14:paraId="1664D0AB" w14:textId="77777777" w:rsidR="00000000" w:rsidRDefault="006362FE">
      <w:pPr>
        <w:pStyle w:val="ConsPlusNormal"/>
        <w:spacing w:before="200"/>
        <w:ind w:firstLine="540"/>
        <w:jc w:val="both"/>
      </w:pPr>
      <w:r>
        <w:t>5. Полномочия Главы города прекращаются досрочно в случае несоблюдения ограничений, запретов, неисполнения обязанностей, установленных Федерал</w:t>
      </w:r>
      <w:r>
        <w:t xml:space="preserve">ьным </w:t>
      </w:r>
      <w:hyperlink r:id="rId111"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25.12.2008 N 273-ФЗ "О противодействии коррупции", Федеральным </w:t>
      </w:r>
      <w:hyperlink r:id="rId11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03.12.2012 N 230-ФЗ "О контроле за соответствием рас</w:t>
      </w:r>
      <w:r>
        <w:t xml:space="preserve">ходов лиц, замещающих государственные должности, и иных лиц их доходам", Федеральным </w:t>
      </w:r>
      <w:hyperlink r:id="rId113"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w:t>
      </w:r>
      <w:r>
        <w:t xml:space="preserve">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114"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 если иное не предусмотрено Федеральным </w:t>
      </w:r>
      <w:hyperlink r:id="rId115"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w:t>
      </w:r>
      <w:r>
        <w:t>ийской Федерации".</w:t>
      </w:r>
    </w:p>
    <w:p w14:paraId="34A5EFBC" w14:textId="77777777" w:rsidR="00000000" w:rsidRDefault="006362FE">
      <w:pPr>
        <w:pStyle w:val="ConsPlusNormal"/>
        <w:jc w:val="both"/>
      </w:pPr>
      <w:r>
        <w:lastRenderedPageBreak/>
        <w:t xml:space="preserve">(в ред. </w:t>
      </w:r>
      <w:hyperlink r:id="rId116"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Решения</w:t>
        </w:r>
      </w:hyperlink>
      <w:r>
        <w:t xml:space="preserve"> Ачинского городского Совета депутатов Красноярского края о</w:t>
      </w:r>
      <w:r>
        <w:t>т 20.03.2020 N 52-330р)</w:t>
      </w:r>
    </w:p>
    <w:p w14:paraId="5CEAE14D" w14:textId="77777777" w:rsidR="00000000" w:rsidRDefault="006362FE">
      <w:pPr>
        <w:pStyle w:val="ConsPlusNormal"/>
        <w:spacing w:before="200"/>
        <w:ind w:firstLine="540"/>
        <w:jc w:val="both"/>
      </w:pPr>
      <w: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w:t>
      </w:r>
      <w:r>
        <w:t>рода,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Красноярского края.</w:t>
      </w:r>
    </w:p>
    <w:p w14:paraId="39D2374A" w14:textId="77777777" w:rsidR="00000000" w:rsidRDefault="006362FE">
      <w:pPr>
        <w:pStyle w:val="ConsPlusNormal"/>
        <w:jc w:val="both"/>
      </w:pPr>
      <w:r>
        <w:t xml:space="preserve">(п. 5.1 введен </w:t>
      </w:r>
      <w:hyperlink r:id="rId117"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Красноярского края от 20</w:t>
      </w:r>
      <w:r>
        <w:t>.03.2020 N 52-330р)</w:t>
      </w:r>
    </w:p>
    <w:p w14:paraId="509FF670" w14:textId="77777777" w:rsidR="00000000" w:rsidRDefault="006362FE">
      <w:pPr>
        <w:pStyle w:val="ConsPlusNormal"/>
        <w:spacing w:before="200"/>
        <w:ind w:firstLine="540"/>
        <w:jc w:val="both"/>
      </w:pPr>
      <w:r>
        <w:t xml:space="preserve">5.2. При выявлении в результате проверки, проведенной в соответствии с пунктом 5.1 настоящей статьи, фактов несоблюдения ограничений, запретов, неисполнения обязанностей, которые установлены Федеральным </w:t>
      </w:r>
      <w:hyperlink r:id="rId118"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w:t>
      </w:r>
      <w:r>
        <w:t xml:space="preserve">73-ФЗ "О противодействии коррупции", Федеральным </w:t>
      </w:r>
      <w:hyperlink r:id="rId11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w:t>
      </w:r>
      <w:r>
        <w:t xml:space="preserve">их государственные должности, и иных лиц их доходам", Федеральным </w:t>
      </w:r>
      <w:hyperlink r:id="rId120"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w:t>
      </w:r>
      <w:r>
        <w:t>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w:t>
      </w:r>
      <w:r>
        <w:t xml:space="preserve"> субъекта Российской Федерации) обращается с заявлением о досрочном прекращении полномочий Главы города или применении в отношении указанного лица иной меры ответственности в представительный орган муниципального образования или в суд.</w:t>
      </w:r>
    </w:p>
    <w:p w14:paraId="23BDF763" w14:textId="77777777" w:rsidR="00000000" w:rsidRDefault="006362FE">
      <w:pPr>
        <w:pStyle w:val="ConsPlusNormal"/>
        <w:jc w:val="both"/>
      </w:pPr>
      <w:r>
        <w:t xml:space="preserve">(п. 5.2 введен </w:t>
      </w:r>
      <w:hyperlink r:id="rId121"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Красноярского края от 20</w:t>
      </w:r>
      <w:r>
        <w:t>.03.2020 N 52-330р)</w:t>
      </w:r>
    </w:p>
    <w:p w14:paraId="49C85C7E" w14:textId="77777777" w:rsidR="00000000" w:rsidRDefault="006362FE">
      <w:pPr>
        <w:pStyle w:val="ConsPlusNormal"/>
        <w:spacing w:before="200"/>
        <w:ind w:firstLine="540"/>
        <w:jc w:val="both"/>
      </w:pPr>
      <w:bookmarkStart w:id="26" w:name="Par628"/>
      <w:bookmarkEnd w:id="26"/>
      <w:r>
        <w:t>5.3.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w:t>
      </w:r>
      <w:r>
        <w:t xml:space="preserve">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w:t>
      </w:r>
      <w:hyperlink r:id="rId122"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w:t>
      </w:r>
    </w:p>
    <w:p w14:paraId="26912B36" w14:textId="77777777" w:rsidR="00000000" w:rsidRDefault="006362FE">
      <w:pPr>
        <w:pStyle w:val="ConsPlusNormal"/>
        <w:jc w:val="both"/>
      </w:pPr>
      <w:r>
        <w:t xml:space="preserve">(п. 5.3 введен </w:t>
      </w:r>
      <w:hyperlink r:id="rId123"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Красноярского края от 20.03.2020 N 52-330р)</w:t>
      </w:r>
    </w:p>
    <w:p w14:paraId="2A337D80" w14:textId="77777777" w:rsidR="00000000" w:rsidRDefault="006362FE">
      <w:pPr>
        <w:pStyle w:val="ConsPlusNormal"/>
        <w:spacing w:before="200"/>
        <w:ind w:firstLine="540"/>
        <w:jc w:val="both"/>
      </w:pPr>
      <w:r>
        <w:t xml:space="preserve">5.4. Порядок принятия решения о применении к Главе города мер ответственности, указанных в </w:t>
      </w:r>
      <w:hyperlink w:anchor="Par628" w:tooltip="5.3.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законом &quot;Об общих принципах организации местного самоуправления в Российской Федерац..." w:history="1">
        <w:r>
          <w:rPr>
            <w:color w:val="0000FF"/>
          </w:rPr>
          <w:t>пункте 5.3</w:t>
        </w:r>
      </w:hyperlink>
      <w:r>
        <w:t xml:space="preserve"> на</w:t>
      </w:r>
      <w:r>
        <w:t>стоящей статьи, определяется муниципальным правовым актом в соответствии с законом Красноярского края.</w:t>
      </w:r>
    </w:p>
    <w:p w14:paraId="14626AE6" w14:textId="77777777" w:rsidR="00000000" w:rsidRDefault="006362FE">
      <w:pPr>
        <w:pStyle w:val="ConsPlusNormal"/>
        <w:jc w:val="both"/>
      </w:pPr>
      <w:r>
        <w:t xml:space="preserve">(п. 5.4 введен </w:t>
      </w:r>
      <w:hyperlink r:id="rId124"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Решением</w:t>
        </w:r>
      </w:hyperlink>
      <w:r>
        <w:t xml:space="preserve"> Ачинского городского Совета депутатов Красноярского края от 20.03.2020 N 52-330р)</w:t>
      </w:r>
    </w:p>
    <w:p w14:paraId="1EABB367" w14:textId="77777777" w:rsidR="00000000" w:rsidRDefault="006362FE">
      <w:pPr>
        <w:pStyle w:val="ConsPlusNormal"/>
        <w:spacing w:before="200"/>
        <w:ind w:firstLine="540"/>
        <w:jc w:val="both"/>
      </w:pPr>
      <w:r>
        <w:t xml:space="preserve">6. Полномочия Главы города в случаях, предусмотренных </w:t>
      </w:r>
      <w:hyperlink w:anchor="Par608" w:tooltip="2) отставки по собственному желанию;" w:history="1">
        <w:r>
          <w:rPr>
            <w:color w:val="0000FF"/>
          </w:rPr>
          <w:t>подпунктами 2</w:t>
        </w:r>
      </w:hyperlink>
      <w:r>
        <w:t xml:space="preserve">, </w:t>
      </w:r>
      <w:hyperlink w:anchor="Par611" w:tooltip="5) удаления в отставку в соответствии со статьей 74.1 Федерального закона &quot;Об общих принципах организации местного самоуправления в Российской Федерации&quot;;" w:history="1">
        <w:r>
          <w:rPr>
            <w:color w:val="0000FF"/>
          </w:rPr>
          <w:t>5 пункта 4</w:t>
        </w:r>
      </w:hyperlink>
      <w:r>
        <w:t xml:space="preserve"> настоящей статьи, прекращаются со дня в</w:t>
      </w:r>
      <w:r>
        <w:t>ступления в силу соответствующего решения городского Совета депутатов.</w:t>
      </w:r>
    </w:p>
    <w:p w14:paraId="3C0E3296" w14:textId="77777777" w:rsidR="00000000" w:rsidRDefault="006362FE">
      <w:pPr>
        <w:pStyle w:val="ConsPlusNormal"/>
        <w:spacing w:before="200"/>
        <w:ind w:firstLine="540"/>
        <w:jc w:val="both"/>
      </w:pPr>
      <w:r>
        <w:t>Решение городского Совета об удалении Главы города в отставку считается принятым, если за него проголосовало не менее 2/3 от установленной численности депутатов городского Совета, подпи</w:t>
      </w:r>
      <w:r>
        <w:t>сывается председателем городского Совета.</w:t>
      </w:r>
    </w:p>
    <w:p w14:paraId="07B778DD" w14:textId="77777777" w:rsidR="00000000" w:rsidRDefault="006362FE">
      <w:pPr>
        <w:pStyle w:val="ConsPlusNormal"/>
        <w:spacing w:before="200"/>
        <w:ind w:firstLine="540"/>
        <w:jc w:val="both"/>
      </w:pPr>
      <w:r>
        <w:t>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w:t>
      </w:r>
      <w:r>
        <w:t>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14:paraId="24A47DFE" w14:textId="77777777" w:rsidR="00000000" w:rsidRDefault="006362FE">
      <w:pPr>
        <w:pStyle w:val="ConsPlusNormal"/>
        <w:spacing w:before="200"/>
        <w:ind w:firstLine="540"/>
        <w:jc w:val="both"/>
      </w:pPr>
      <w:r>
        <w:t>Отставка Главы города по собственному желанию принимается решением городского Совета депутатов в дву</w:t>
      </w:r>
      <w:r>
        <w:t>хнедельный срок со дня подачи Главой города заявления об отставке по собственному желанию.</w:t>
      </w:r>
    </w:p>
    <w:p w14:paraId="55824C98" w14:textId="77777777" w:rsidR="00000000" w:rsidRDefault="006362FE">
      <w:pPr>
        <w:pStyle w:val="ConsPlusNormal"/>
        <w:spacing w:before="200"/>
        <w:ind w:firstLine="540"/>
        <w:jc w:val="both"/>
      </w:pPr>
      <w:r>
        <w:t>В случае непринятия городским Советом депутатов отставки Главы города по собственному желанию Глава города вправе сложить свои полномочия по истечении двух недель со</w:t>
      </w:r>
      <w:r>
        <w:t xml:space="preserve"> дня, следующего за днем подачи им заявления об отставке по собственному желанию.</w:t>
      </w:r>
    </w:p>
    <w:p w14:paraId="02C13C76" w14:textId="77777777" w:rsidR="00000000" w:rsidRDefault="006362FE">
      <w:pPr>
        <w:pStyle w:val="ConsPlusNormal"/>
        <w:jc w:val="both"/>
      </w:pPr>
      <w:r>
        <w:t xml:space="preserve">(п. 6 в ред. </w:t>
      </w:r>
      <w:hyperlink r:id="rId125"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29.06.2018 N 35-204р)</w:t>
      </w:r>
    </w:p>
    <w:p w14:paraId="4A393B28" w14:textId="77777777" w:rsidR="00000000" w:rsidRDefault="006362FE">
      <w:pPr>
        <w:pStyle w:val="ConsPlusNormal"/>
        <w:spacing w:before="200"/>
        <w:ind w:firstLine="540"/>
        <w:jc w:val="both"/>
      </w:pPr>
      <w:r>
        <w:lastRenderedPageBreak/>
        <w:t xml:space="preserve">7. Городской Совет принимает решение о прекращении полномочий Главы города по основаниям, предусмотренным в </w:t>
      </w:r>
      <w:hyperlink w:anchor="Par612" w:tooltip="6) признания судом недееспособным или ограниченно дееспособным;" w:history="1">
        <w:r>
          <w:rPr>
            <w:color w:val="0000FF"/>
          </w:rPr>
          <w:t>подпунктах 6</w:t>
        </w:r>
      </w:hyperlink>
      <w:r>
        <w:t xml:space="preserve">, </w:t>
      </w:r>
      <w:hyperlink w:anchor="Par613" w:tooltip="7) признания судом безвестно отсутствующим или объявления умершим;" w:history="1">
        <w:r>
          <w:rPr>
            <w:color w:val="0000FF"/>
          </w:rPr>
          <w:t>7</w:t>
        </w:r>
      </w:hyperlink>
      <w:r>
        <w:t xml:space="preserve">, </w:t>
      </w:r>
      <w:hyperlink w:anchor="Par614" w:tooltip="8) вступления в отношении него в законную силу обвинительного приговора суда;" w:history="1">
        <w:r>
          <w:rPr>
            <w:color w:val="0000FF"/>
          </w:rPr>
          <w:t>8</w:t>
        </w:r>
      </w:hyperlink>
      <w:r>
        <w:t xml:space="preserve"> - </w:t>
      </w:r>
      <w:hyperlink w:anchor="Par618" w:tooltip="12) установленной в судебном порядке стойкой неспособности по состоянию здоровья осуществлять полномочия Главы города;" w:history="1">
        <w:r>
          <w:rPr>
            <w:color w:val="0000FF"/>
          </w:rPr>
          <w:t>12 пункта 4</w:t>
        </w:r>
      </w:hyperlink>
      <w:r>
        <w:t xml:space="preserve"> настоящей статьи, не позднее чем через десять дней после возникновен</w:t>
      </w:r>
      <w:r>
        <w:t>ия указанных обстоятельств, а в случае перерыва в заседаниях городского Совета - не позднее чем на очередном заседании сессии городского Совета.</w:t>
      </w:r>
    </w:p>
    <w:p w14:paraId="109F4188" w14:textId="77777777" w:rsidR="00000000" w:rsidRDefault="006362FE">
      <w:pPr>
        <w:pStyle w:val="ConsPlusNormal"/>
        <w:spacing w:before="200"/>
        <w:ind w:firstLine="540"/>
        <w:jc w:val="both"/>
      </w:pPr>
      <w:r>
        <w:t>Полномочия Главы города досрочно прекращаются со дня принятия соответствующего решения.</w:t>
      </w:r>
    </w:p>
    <w:p w14:paraId="48A1BA46" w14:textId="77777777" w:rsidR="00000000" w:rsidRDefault="006362FE">
      <w:pPr>
        <w:pStyle w:val="ConsPlusNormal"/>
        <w:spacing w:before="200"/>
        <w:ind w:firstLine="540"/>
        <w:jc w:val="both"/>
      </w:pPr>
      <w:r>
        <w:t>8. Полномочия Главы гор</w:t>
      </w:r>
      <w:r>
        <w:t xml:space="preserve">ода в случае, предусмотренном </w:t>
      </w:r>
      <w:hyperlink w:anchor="Par617" w:tooltip="11) отзыва избирателями в порядке, установленном федеральным законодательством, законодательством края и настоящим Уставом;" w:history="1">
        <w:r>
          <w:rPr>
            <w:color w:val="0000FF"/>
          </w:rPr>
          <w:t>подпунктом 11 пункта 4</w:t>
        </w:r>
      </w:hyperlink>
      <w:r>
        <w:t xml:space="preserve"> настоящей статьи, прекращаются в порядке, установле</w:t>
      </w:r>
      <w:r>
        <w:t xml:space="preserve">нном </w:t>
      </w:r>
      <w:hyperlink w:anchor="Par255" w:tooltip="Статья 12. Голосование по отзыву Главы города" w:history="1">
        <w:r>
          <w:rPr>
            <w:color w:val="0000FF"/>
          </w:rPr>
          <w:t>статьей 12</w:t>
        </w:r>
      </w:hyperlink>
      <w:r>
        <w:t xml:space="preserve"> настоящего Устава.</w:t>
      </w:r>
    </w:p>
    <w:p w14:paraId="7F73EE49" w14:textId="77777777" w:rsidR="00000000" w:rsidRDefault="006362FE">
      <w:pPr>
        <w:pStyle w:val="ConsPlusNormal"/>
        <w:spacing w:before="200"/>
        <w:ind w:firstLine="540"/>
        <w:jc w:val="both"/>
      </w:pPr>
      <w:r>
        <w:t>9. Решение о досрочном прекращении полномочий Главы города может быть обжаловано в суд в порядке, установленном действующим законодательством Росси</w:t>
      </w:r>
      <w:r>
        <w:t>йской Федерации.</w:t>
      </w:r>
    </w:p>
    <w:p w14:paraId="1D896513" w14:textId="77777777" w:rsidR="00000000" w:rsidRDefault="006362FE">
      <w:pPr>
        <w:pStyle w:val="ConsPlusNormal"/>
        <w:spacing w:before="200"/>
        <w:ind w:firstLine="540"/>
        <w:jc w:val="both"/>
      </w:pPr>
      <w:r>
        <w:t>10. В случае досрочного прекращения полномочий Главы города выборы Главы города проводятся в порядке, установленном настоящим Уставом.</w:t>
      </w:r>
    </w:p>
    <w:p w14:paraId="3AF75BCD" w14:textId="77777777" w:rsidR="00000000" w:rsidRDefault="006362FE">
      <w:pPr>
        <w:pStyle w:val="ConsPlusNormal"/>
        <w:spacing w:before="200"/>
        <w:ind w:firstLine="540"/>
        <w:jc w:val="both"/>
      </w:pPr>
      <w:r>
        <w:t>11. В случае если Глава города, полномочия которого прекращены досрочно на основании правового акта высш</w:t>
      </w:r>
      <w:r>
        <w:t>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города либо на основании решения городского Совета об удалении его в отст</w:t>
      </w:r>
      <w:r>
        <w:t>авку, обжалует данные правовой акт или решение в судебном порядке, городской Совет не вправе принимать решение об избрании Главы города, избираемого городским Советом из числа кандидатов, представленных конкурсной комиссией по результатам конкурса, до всту</w:t>
      </w:r>
      <w:r>
        <w:t>пления решения суда в законную силу.</w:t>
      </w:r>
    </w:p>
    <w:p w14:paraId="3E898F67" w14:textId="77777777" w:rsidR="00000000" w:rsidRDefault="006362FE">
      <w:pPr>
        <w:pStyle w:val="ConsPlusNormal"/>
        <w:jc w:val="both"/>
      </w:pPr>
      <w:r>
        <w:t xml:space="preserve">(п. 11 в ред. </w:t>
      </w:r>
      <w:hyperlink r:id="rId126"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w:t>
      </w:r>
      <w:r>
        <w:t>го городского Совета депутатов Красноярского края от 29.06.2018 N 35-204р)</w:t>
      </w:r>
    </w:p>
    <w:p w14:paraId="3E4F4AA5" w14:textId="77777777" w:rsidR="00000000" w:rsidRDefault="006362FE">
      <w:pPr>
        <w:pStyle w:val="ConsPlusNormal"/>
        <w:spacing w:before="200"/>
        <w:ind w:firstLine="540"/>
        <w:jc w:val="both"/>
      </w:pPr>
      <w:r>
        <w:t>12. В случае досрочного прекращения полномочий Главы города избрание Главы города, избираемого представительным органом муниципального образования из числа кандидатов, представленны</w:t>
      </w:r>
      <w:r>
        <w:t>х конкурсной комиссией по результатам конкурса, осуществляется не позднее чем через шесть месяцев со дня такого прекращения полномочий.</w:t>
      </w:r>
    </w:p>
    <w:p w14:paraId="02EF68D2" w14:textId="77777777" w:rsidR="00000000" w:rsidRDefault="006362FE">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w:t>
      </w:r>
      <w:r>
        <w:t>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359501B4" w14:textId="77777777" w:rsidR="00000000" w:rsidRDefault="006362FE">
      <w:pPr>
        <w:pStyle w:val="ConsPlusNormal"/>
        <w:jc w:val="both"/>
      </w:pPr>
      <w:r>
        <w:t xml:space="preserve">(п. 12 введен </w:t>
      </w:r>
      <w:hyperlink r:id="rId127"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Решением</w:t>
        </w:r>
      </w:hyperlink>
      <w:r>
        <w:t xml:space="preserve"> Ачинского городского Совета депутатов Красноярского края от </w:t>
      </w:r>
      <w:r>
        <w:t>25.08.2017 N 24-141р)</w:t>
      </w:r>
    </w:p>
    <w:p w14:paraId="306F1FD3" w14:textId="77777777" w:rsidR="00000000" w:rsidRDefault="006362FE">
      <w:pPr>
        <w:pStyle w:val="ConsPlusNormal"/>
        <w:jc w:val="both"/>
      </w:pPr>
    </w:p>
    <w:p w14:paraId="3224AC6F" w14:textId="77777777" w:rsidR="00000000" w:rsidRDefault="006362FE">
      <w:pPr>
        <w:pStyle w:val="ConsPlusTitle"/>
        <w:ind w:firstLine="540"/>
        <w:jc w:val="both"/>
        <w:outlineLvl w:val="2"/>
      </w:pPr>
      <w:bookmarkStart w:id="27" w:name="Par649"/>
      <w:bookmarkEnd w:id="27"/>
      <w:r>
        <w:t>Статья 36. Полномочия Главы города</w:t>
      </w:r>
    </w:p>
    <w:p w14:paraId="43F7DC71" w14:textId="77777777" w:rsidR="00000000" w:rsidRDefault="006362FE">
      <w:pPr>
        <w:pStyle w:val="ConsPlusNormal"/>
        <w:jc w:val="both"/>
      </w:pPr>
    </w:p>
    <w:p w14:paraId="16D0A4C8" w14:textId="77777777" w:rsidR="00000000" w:rsidRDefault="006362FE">
      <w:pPr>
        <w:pStyle w:val="ConsPlusNormal"/>
        <w:ind w:firstLine="540"/>
        <w:jc w:val="both"/>
      </w:pPr>
      <w:r>
        <w:t>1. Глава города в пределах своих полномочий:</w:t>
      </w:r>
    </w:p>
    <w:p w14:paraId="5D4E5C4E" w14:textId="77777777" w:rsidR="00000000" w:rsidRDefault="006362FE">
      <w:pPr>
        <w:pStyle w:val="ConsPlusNormal"/>
        <w:spacing w:before="200"/>
        <w:ind w:firstLine="540"/>
        <w:jc w:val="both"/>
      </w:pPr>
      <w:r>
        <w:t>1) представляет город Ачинск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14:paraId="2237F966" w14:textId="77777777" w:rsidR="00000000" w:rsidRDefault="006362FE">
      <w:pPr>
        <w:pStyle w:val="ConsPlusNormal"/>
        <w:spacing w:before="200"/>
        <w:ind w:firstLine="540"/>
        <w:jc w:val="both"/>
      </w:pPr>
      <w:r>
        <w:t>2) подписывает и обнародует в порядке, у</w:t>
      </w:r>
      <w:r>
        <w:t>становленном Уставом города, решения городского Совета;</w:t>
      </w:r>
    </w:p>
    <w:p w14:paraId="58678875" w14:textId="77777777" w:rsidR="00000000" w:rsidRDefault="006362FE">
      <w:pPr>
        <w:pStyle w:val="ConsPlusNormal"/>
        <w:spacing w:before="200"/>
        <w:ind w:firstLine="540"/>
        <w:jc w:val="both"/>
      </w:pPr>
      <w:r>
        <w:t>3) издает в пределах своих полномочий правовые акты;</w:t>
      </w:r>
    </w:p>
    <w:p w14:paraId="16EAD882" w14:textId="77777777" w:rsidR="00000000" w:rsidRDefault="006362FE">
      <w:pPr>
        <w:pStyle w:val="ConsPlusNormal"/>
        <w:spacing w:before="200"/>
        <w:ind w:firstLine="540"/>
        <w:jc w:val="both"/>
      </w:pPr>
      <w:r>
        <w:t>4) инициирует созыв внеочередного заседания сессии городского Совета;</w:t>
      </w:r>
    </w:p>
    <w:p w14:paraId="4A80AB33" w14:textId="77777777" w:rsidR="00000000" w:rsidRDefault="006362FE">
      <w:pPr>
        <w:pStyle w:val="ConsPlusNormal"/>
        <w:jc w:val="both"/>
      </w:pPr>
      <w:r>
        <w:t xml:space="preserve">(в ред. </w:t>
      </w:r>
      <w:hyperlink r:id="rId128" w:tooltip="Решение Ачинского городского Совета депутатов Красноярского края от 20.03.2020 N 52-330р &quot;О внесении изменений в Устав города Ачинска Красноярского края&quot; (Зарегистрировано в Управлении Минюста России по Красноярскому краю 08.04.2020 N RU243010002020001){КонсультантПлюс}" w:history="1">
        <w:r>
          <w:rPr>
            <w:color w:val="0000FF"/>
          </w:rPr>
          <w:t>Решения</w:t>
        </w:r>
      </w:hyperlink>
      <w:r>
        <w:t xml:space="preserve"> Ачинского городского Совета депутатов Красноярского края от 20.03.2020 N 52-330р)</w:t>
      </w:r>
    </w:p>
    <w:p w14:paraId="4534914E" w14:textId="77777777" w:rsidR="00000000" w:rsidRDefault="006362FE">
      <w:pPr>
        <w:pStyle w:val="ConsPlusNormal"/>
        <w:spacing w:before="200"/>
        <w:ind w:firstLine="540"/>
        <w:jc w:val="both"/>
      </w:pPr>
      <w:r>
        <w:t>5) обеспечивает осуществление органами местно</w:t>
      </w:r>
      <w:r>
        <w:t>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Красноярского края;</w:t>
      </w:r>
    </w:p>
    <w:p w14:paraId="0CB725A5" w14:textId="77777777" w:rsidR="00000000" w:rsidRDefault="006362FE">
      <w:pPr>
        <w:pStyle w:val="ConsPlusNormal"/>
        <w:spacing w:before="200"/>
        <w:ind w:firstLine="540"/>
        <w:jc w:val="both"/>
      </w:pPr>
      <w:r>
        <w:t>6) участвует по решению органов государ</w:t>
      </w:r>
      <w:r>
        <w:t>ственной власти в их работе при подготовке актов, затрагивающих интересы жителей города или его территориальные интересы;</w:t>
      </w:r>
    </w:p>
    <w:p w14:paraId="692BE948" w14:textId="77777777" w:rsidR="00000000" w:rsidRDefault="006362FE">
      <w:pPr>
        <w:pStyle w:val="ConsPlusNormal"/>
        <w:spacing w:before="200"/>
        <w:ind w:firstLine="540"/>
        <w:jc w:val="both"/>
      </w:pPr>
      <w:r>
        <w:t>7) инициирует проведение публичных слушаний, собраний и конференций жителей, совместно с городским Советом инициирует проведение местн</w:t>
      </w:r>
      <w:r>
        <w:t>ого референдума;</w:t>
      </w:r>
    </w:p>
    <w:p w14:paraId="54A14DCA" w14:textId="77777777" w:rsidR="00000000" w:rsidRDefault="006362FE">
      <w:pPr>
        <w:pStyle w:val="ConsPlusNormal"/>
        <w:spacing w:before="200"/>
        <w:ind w:firstLine="540"/>
        <w:jc w:val="both"/>
      </w:pPr>
      <w:r>
        <w:lastRenderedPageBreak/>
        <w:t>8) организует и контролирует выполнение решений, принятых на местном референдуме, и решений городского Совета;</w:t>
      </w:r>
    </w:p>
    <w:p w14:paraId="4B322808" w14:textId="77777777" w:rsidR="00000000" w:rsidRDefault="006362FE">
      <w:pPr>
        <w:pStyle w:val="ConsPlusNormal"/>
        <w:spacing w:before="200"/>
        <w:ind w:firstLine="540"/>
        <w:jc w:val="both"/>
      </w:pPr>
      <w:r>
        <w:t>9) вносит в городской Совет проекты решений;</w:t>
      </w:r>
    </w:p>
    <w:p w14:paraId="5E369917" w14:textId="77777777" w:rsidR="00000000" w:rsidRDefault="006362FE">
      <w:pPr>
        <w:pStyle w:val="ConsPlusNormal"/>
        <w:spacing w:before="200"/>
        <w:ind w:firstLine="540"/>
        <w:jc w:val="both"/>
      </w:pPr>
      <w:r>
        <w:t>10) представляет на утверждение городского Совета проект бюджета города и отчет о е</w:t>
      </w:r>
      <w:r>
        <w:t>го исполнении, проекты решений о внесении изменений в бюджет города;</w:t>
      </w:r>
    </w:p>
    <w:p w14:paraId="6F9BED8E" w14:textId="77777777" w:rsidR="00000000" w:rsidRDefault="006362FE">
      <w:pPr>
        <w:pStyle w:val="ConsPlusNormal"/>
        <w:spacing w:before="200"/>
        <w:ind w:firstLine="540"/>
        <w:jc w:val="both"/>
      </w:pPr>
      <w:r>
        <w:t>11) представляет на утверждение городского Совета проекты планов и программ социально-экономического развития города и отчеты об их исполнении;</w:t>
      </w:r>
    </w:p>
    <w:p w14:paraId="4BF5577F" w14:textId="77777777" w:rsidR="00000000" w:rsidRDefault="006362FE">
      <w:pPr>
        <w:pStyle w:val="ConsPlusNormal"/>
        <w:spacing w:before="200"/>
        <w:ind w:firstLine="540"/>
        <w:jc w:val="both"/>
      </w:pPr>
      <w:r>
        <w:t>12) осуществляет функции главного распоряди</w:t>
      </w:r>
      <w:r>
        <w:t>теля бюджетных средств при исполнении бюджета города;</w:t>
      </w:r>
    </w:p>
    <w:p w14:paraId="1E2A872B" w14:textId="77777777" w:rsidR="00000000" w:rsidRDefault="006362FE">
      <w:pPr>
        <w:pStyle w:val="ConsPlusNormal"/>
        <w:spacing w:before="200"/>
        <w:ind w:firstLine="540"/>
        <w:jc w:val="both"/>
      </w:pPr>
      <w:r>
        <w:t>13) осуществляет от имени города в соответствии с решениями городского Совета правомочия владения, пользования и распоряжения муниципальной собственностью города;</w:t>
      </w:r>
    </w:p>
    <w:p w14:paraId="609042E7" w14:textId="77777777" w:rsidR="00000000" w:rsidRDefault="006362FE">
      <w:pPr>
        <w:pStyle w:val="ConsPlusNormal"/>
        <w:spacing w:before="200"/>
        <w:ind w:firstLine="540"/>
        <w:jc w:val="both"/>
      </w:pPr>
      <w:r>
        <w:t>14) определяет порядок и форму предоста</w:t>
      </w:r>
      <w:r>
        <w:t>вления сведений из реестра муниципальной собственности;</w:t>
      </w:r>
    </w:p>
    <w:p w14:paraId="1963804C" w14:textId="77777777" w:rsidR="00000000" w:rsidRDefault="006362FE">
      <w:pPr>
        <w:pStyle w:val="ConsPlusNormal"/>
        <w:spacing w:before="200"/>
        <w:ind w:firstLine="540"/>
        <w:jc w:val="both"/>
      </w:pPr>
      <w:r>
        <w:t>15) заключает от имени администрации города договоры и соглашения;</w:t>
      </w:r>
    </w:p>
    <w:p w14:paraId="193D9810" w14:textId="77777777" w:rsidR="00000000" w:rsidRDefault="006362FE">
      <w:pPr>
        <w:pStyle w:val="ConsPlusNormal"/>
        <w:spacing w:before="200"/>
        <w:ind w:firstLine="540"/>
        <w:jc w:val="both"/>
      </w:pPr>
      <w:r>
        <w:t>16) организует взаимодействие администрации города с муниципальными учреждениями и муниципальными предприятиями;</w:t>
      </w:r>
    </w:p>
    <w:p w14:paraId="6AFF56FB" w14:textId="77777777" w:rsidR="00000000" w:rsidRDefault="006362FE">
      <w:pPr>
        <w:pStyle w:val="ConsPlusNormal"/>
        <w:spacing w:before="200"/>
        <w:ind w:firstLine="540"/>
        <w:jc w:val="both"/>
      </w:pPr>
      <w:r>
        <w:t>17) осуществляет рук</w:t>
      </w:r>
      <w:r>
        <w:t>оводство гражданской обороной, организует мероприятия по защите жителей города от чрезвычайных ситуаций;</w:t>
      </w:r>
    </w:p>
    <w:p w14:paraId="60B8CBB9" w14:textId="77777777" w:rsidR="00000000" w:rsidRDefault="006362FE">
      <w:pPr>
        <w:pStyle w:val="ConsPlusNormal"/>
        <w:spacing w:before="200"/>
        <w:ind w:firstLine="540"/>
        <w:jc w:val="both"/>
      </w:pPr>
      <w:r>
        <w:t>18) принимает меры по обеспечению и защите интересов города в суде, арбитражном суде, а также в соответствующих органах государственной власти и управл</w:t>
      </w:r>
      <w:r>
        <w:t>ения;</w:t>
      </w:r>
    </w:p>
    <w:p w14:paraId="2C6C71D1" w14:textId="77777777" w:rsidR="00000000" w:rsidRDefault="006362FE">
      <w:pPr>
        <w:pStyle w:val="ConsPlusNormal"/>
        <w:spacing w:before="200"/>
        <w:ind w:firstLine="540"/>
        <w:jc w:val="both"/>
      </w:pPr>
      <w:r>
        <w:t>19) представляет на утверждение городского Совета структуру администрации города;</w:t>
      </w:r>
    </w:p>
    <w:p w14:paraId="57573132" w14:textId="77777777" w:rsidR="00000000" w:rsidRDefault="006362FE">
      <w:pPr>
        <w:pStyle w:val="ConsPlusNormal"/>
        <w:spacing w:before="200"/>
        <w:ind w:firstLine="540"/>
        <w:jc w:val="both"/>
      </w:pPr>
      <w:r>
        <w:t>20) осуществляет прием на работу и увольнение сотрудников администрации города, применяет к ним меры поощрения и дисциплинарной ответственности, организует работу с кад</w:t>
      </w:r>
      <w:r>
        <w:t>рами в администрации города, их аттестацию, переподготовку и повышение квалификации.</w:t>
      </w:r>
    </w:p>
    <w:p w14:paraId="470735F0" w14:textId="77777777" w:rsidR="00000000" w:rsidRDefault="006362FE">
      <w:pPr>
        <w:pStyle w:val="ConsPlusNormal"/>
        <w:spacing w:before="200"/>
        <w:ind w:firstLine="540"/>
        <w:jc w:val="both"/>
      </w:pPr>
      <w:r>
        <w:t>Заключает и расторгает трудовые договоры с руководителями муниципальных предприятий и учреждений, применяет к ним меры поощрения и дисциплинарной ответственности;</w:t>
      </w:r>
    </w:p>
    <w:p w14:paraId="7AAD0BCE" w14:textId="77777777" w:rsidR="00000000" w:rsidRDefault="006362FE">
      <w:pPr>
        <w:pStyle w:val="ConsPlusNormal"/>
        <w:spacing w:before="200"/>
        <w:ind w:firstLine="540"/>
        <w:jc w:val="both"/>
      </w:pPr>
      <w:r>
        <w:t>21) утве</w:t>
      </w:r>
      <w:r>
        <w:t>рждает форму и порядок ведения реестра муниципальных служащих;</w:t>
      </w:r>
    </w:p>
    <w:p w14:paraId="5BAAD2F3" w14:textId="77777777" w:rsidR="00000000" w:rsidRDefault="006362FE">
      <w:pPr>
        <w:pStyle w:val="ConsPlusNormal"/>
        <w:spacing w:before="200"/>
        <w:ind w:firstLine="540"/>
        <w:jc w:val="both"/>
      </w:pPr>
      <w:r>
        <w:t>22) определяет порядок размещения на официальном сайте органов местного самоуправления города Ачинска в информационно-телекоммуникационной сети Интернет:</w:t>
      </w:r>
    </w:p>
    <w:p w14:paraId="436B8A85" w14:textId="77777777" w:rsidR="00000000" w:rsidRDefault="006362FE">
      <w:pPr>
        <w:pStyle w:val="ConsPlusNormal"/>
        <w:spacing w:before="200"/>
        <w:ind w:firstLine="540"/>
        <w:jc w:val="both"/>
      </w:pPr>
      <w:r>
        <w:t>- сведений о доходах, об имуществе и обязательствах имущественного характера лиц, замещающих на постоя</w:t>
      </w:r>
      <w:r>
        <w:t>нной основе должности депутата, члена выборного органа местного самоуправления, выборного должностного лица местного самоуправления (далее - муниципальные должности), и муниципальных служащих, замещающих должности муниципальной службы, а также сведений о д</w:t>
      </w:r>
      <w:r>
        <w:t>оходах 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14:paraId="0FADECC8" w14:textId="77777777" w:rsidR="00000000" w:rsidRDefault="006362FE">
      <w:pPr>
        <w:pStyle w:val="ConsPlusNormal"/>
        <w:spacing w:before="200"/>
        <w:ind w:firstLine="540"/>
        <w:jc w:val="both"/>
      </w:pPr>
      <w:r>
        <w:t>- сведений об источниках получения средств, за счет которых совершена сделка по приобретению зем</w:t>
      </w:r>
      <w:r>
        <w:t>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 замещающих муниципальные должности на постоянной ос</w:t>
      </w:r>
      <w:r>
        <w:t xml:space="preserve">нове, и муниципальных служащих и их супруг (супругов) за три последних года, предшествующих совершению сделки, представленных в соответствии с Федеральным </w:t>
      </w:r>
      <w:hyperlink r:id="rId12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w:t>
      </w:r>
    </w:p>
    <w:p w14:paraId="1E616DAE" w14:textId="77777777" w:rsidR="00000000" w:rsidRDefault="006362FE">
      <w:pPr>
        <w:pStyle w:val="ConsPlusNormal"/>
        <w:spacing w:before="200"/>
        <w:ind w:firstLine="540"/>
        <w:jc w:val="both"/>
      </w:pPr>
      <w:r>
        <w:t xml:space="preserve">23) представляет в городской Совет депутатов состав административной комиссии города Ачинска, утверждает </w:t>
      </w:r>
      <w:r>
        <w:t>регламент работы административной комиссии;</w:t>
      </w:r>
    </w:p>
    <w:p w14:paraId="1AB96875" w14:textId="77777777" w:rsidR="00000000" w:rsidRDefault="006362FE">
      <w:pPr>
        <w:pStyle w:val="ConsPlusNormal"/>
        <w:spacing w:before="200"/>
        <w:ind w:firstLine="540"/>
        <w:jc w:val="both"/>
      </w:pPr>
      <w:r>
        <w:lastRenderedPageBreak/>
        <w:t>24) образует комиссию по делам несовершеннолетних и защите их прав;</w:t>
      </w:r>
    </w:p>
    <w:p w14:paraId="55E9057A" w14:textId="77777777" w:rsidR="00000000" w:rsidRDefault="006362FE">
      <w:pPr>
        <w:pStyle w:val="ConsPlusNormal"/>
        <w:spacing w:before="200"/>
        <w:ind w:firstLine="540"/>
        <w:jc w:val="both"/>
      </w:pPr>
      <w:r>
        <w:t>25) организует рассмотрение письменных обращений и прием граждан работниками администрации города, лично ведет прием граждан;</w:t>
      </w:r>
    </w:p>
    <w:p w14:paraId="67840344" w14:textId="77777777" w:rsidR="00000000" w:rsidRDefault="006362FE">
      <w:pPr>
        <w:pStyle w:val="ConsPlusNormal"/>
        <w:spacing w:before="200"/>
        <w:ind w:firstLine="540"/>
        <w:jc w:val="both"/>
      </w:pPr>
      <w:r>
        <w:t>26) представляет к</w:t>
      </w:r>
      <w:r>
        <w:t xml:space="preserve"> награждению государственными наградами и присвоению почетных званий Российской Федерации и Красноярского края. Устанавливает порядок награждения и награждает Почетной грамотой Главы города и Благодарственным письмом Главы города, иными наградами и знаками</w:t>
      </w:r>
      <w:r>
        <w:t xml:space="preserve"> отличия;</w:t>
      </w:r>
    </w:p>
    <w:p w14:paraId="4E7E41C3" w14:textId="77777777" w:rsidR="00000000" w:rsidRDefault="006362FE">
      <w:pPr>
        <w:pStyle w:val="ConsPlusNormal"/>
        <w:spacing w:before="200"/>
        <w:ind w:firstLine="540"/>
        <w:jc w:val="both"/>
      </w:pPr>
      <w:r>
        <w:t>27) осуществляет иные полномочия в соответствии с законодательством и настоящим Уставом в рамках своей компетенции.</w:t>
      </w:r>
    </w:p>
    <w:p w14:paraId="5CADAB8E" w14:textId="77777777" w:rsidR="00000000" w:rsidRDefault="006362FE">
      <w:pPr>
        <w:pStyle w:val="ConsPlusNormal"/>
        <w:spacing w:before="200"/>
        <w:ind w:firstLine="540"/>
        <w:jc w:val="both"/>
      </w:pPr>
      <w:r>
        <w:t>2. Глава города для реализации полномочий, перечисленных в настоящей статье, осуществляет самостоятельную властно-распорядительную</w:t>
      </w:r>
      <w:r>
        <w:t xml:space="preserve"> деятельность в соответствии с федеральным законодательством, законодательством края и настоящим Уставом.</w:t>
      </w:r>
    </w:p>
    <w:p w14:paraId="0D9B5F00" w14:textId="77777777" w:rsidR="00000000" w:rsidRDefault="006362FE">
      <w:pPr>
        <w:pStyle w:val="ConsPlusNormal"/>
        <w:spacing w:before="200"/>
        <w:ind w:firstLine="540"/>
        <w:jc w:val="both"/>
      </w:pPr>
      <w:r>
        <w:t>3. Главой города осуществление отдельных его полномочий могут быть возложены на заместителей Главы города, если это не противоречит законодательству и</w:t>
      </w:r>
      <w:r>
        <w:t xml:space="preserve"> решениям городского Совета.</w:t>
      </w:r>
    </w:p>
    <w:p w14:paraId="1C983282" w14:textId="77777777" w:rsidR="00000000" w:rsidRDefault="006362FE">
      <w:pPr>
        <w:pStyle w:val="ConsPlusNormal"/>
        <w:spacing w:before="200"/>
        <w:ind w:firstLine="540"/>
        <w:jc w:val="both"/>
      </w:pPr>
      <w:r>
        <w:t>Полномочия по заключению и расторжению трудовых договоров с руководителями муниципальных предприятий и учреждений, с муниципальными служащими и работниками администрации Глава города вправе передать должностным лицам администра</w:t>
      </w:r>
      <w:r>
        <w:t>ции города.</w:t>
      </w:r>
    </w:p>
    <w:p w14:paraId="15D65ED9" w14:textId="77777777" w:rsidR="00000000" w:rsidRDefault="006362FE">
      <w:pPr>
        <w:pStyle w:val="ConsPlusNormal"/>
        <w:jc w:val="both"/>
      </w:pPr>
    </w:p>
    <w:p w14:paraId="5C017875" w14:textId="77777777" w:rsidR="00000000" w:rsidRDefault="006362FE">
      <w:pPr>
        <w:pStyle w:val="ConsPlusTitle"/>
        <w:ind w:firstLine="540"/>
        <w:jc w:val="both"/>
        <w:outlineLvl w:val="2"/>
      </w:pPr>
      <w:r>
        <w:t>Статья 37. Исполнение полномочий Главы города</w:t>
      </w:r>
    </w:p>
    <w:p w14:paraId="3F77013D" w14:textId="77777777" w:rsidR="00000000" w:rsidRDefault="006362FE">
      <w:pPr>
        <w:pStyle w:val="ConsPlusNormal"/>
        <w:jc w:val="both"/>
      </w:pPr>
    </w:p>
    <w:p w14:paraId="537747BE" w14:textId="77777777" w:rsidR="00000000" w:rsidRDefault="006362FE">
      <w:pPr>
        <w:pStyle w:val="ConsPlusNormal"/>
        <w:ind w:firstLine="540"/>
        <w:jc w:val="both"/>
      </w:pPr>
      <w: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w:t>
      </w:r>
      <w:r>
        <w:t>ти его полномочия временно исполняет первый заместитель Главы города. Если первый заместитель Главы города отсутствует или не назначен, указанные полномочия исполняет заместитель Главы города, имеющий наибольший непрерывный стаж муниципальной службы в данн</w:t>
      </w:r>
      <w:r>
        <w:t>ой муниципальной должности.</w:t>
      </w:r>
    </w:p>
    <w:p w14:paraId="220821E9" w14:textId="77777777" w:rsidR="00000000" w:rsidRDefault="006362FE">
      <w:pPr>
        <w:pStyle w:val="ConsPlusNormal"/>
        <w:jc w:val="both"/>
      </w:pPr>
      <w:r>
        <w:t xml:space="preserve">(в ред. </w:t>
      </w:r>
      <w:hyperlink r:id="rId130"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Решения</w:t>
        </w:r>
      </w:hyperlink>
      <w:r>
        <w:t xml:space="preserve"> Ачинского городского С</w:t>
      </w:r>
      <w:r>
        <w:t>овета депутатов Красноярского края от 25.08.2017 N 24-141р)</w:t>
      </w:r>
    </w:p>
    <w:p w14:paraId="2D09B1FA" w14:textId="77777777" w:rsidR="00000000" w:rsidRDefault="006362FE">
      <w:pPr>
        <w:pStyle w:val="ConsPlusNormal"/>
        <w:spacing w:before="200"/>
        <w:ind w:firstLine="540"/>
        <w:jc w:val="both"/>
      </w:pPr>
      <w:r>
        <w:t>2. В случае временного отсутствия Главы города (отпуск, болезнь, командировка и т.д.) его полномочия, кроме полномочий по отмене нормативных правовых актов Главы города, исполняет первый заместите</w:t>
      </w:r>
      <w:r>
        <w:t>ль Главы города. Если первый заместитель Главы города отсутствует или не назначен, указанные полномочия исполняет иной заместитель Главы города по распоряжению Главы города.</w:t>
      </w:r>
    </w:p>
    <w:p w14:paraId="67FD7E7D" w14:textId="77777777" w:rsidR="00000000" w:rsidRDefault="006362FE">
      <w:pPr>
        <w:pStyle w:val="ConsPlusNormal"/>
        <w:jc w:val="both"/>
      </w:pPr>
    </w:p>
    <w:p w14:paraId="02EA63DF" w14:textId="77777777" w:rsidR="00000000" w:rsidRDefault="006362FE">
      <w:pPr>
        <w:pStyle w:val="ConsPlusTitle"/>
        <w:ind w:firstLine="540"/>
        <w:jc w:val="both"/>
        <w:outlineLvl w:val="2"/>
      </w:pPr>
      <w:r>
        <w:t>Статья 38. Администрация города Ачинска</w:t>
      </w:r>
    </w:p>
    <w:p w14:paraId="7506090C" w14:textId="77777777" w:rsidR="00000000" w:rsidRDefault="006362FE">
      <w:pPr>
        <w:pStyle w:val="ConsPlusNormal"/>
        <w:jc w:val="both"/>
      </w:pPr>
    </w:p>
    <w:p w14:paraId="0396038E" w14:textId="77777777" w:rsidR="00000000" w:rsidRDefault="006362FE">
      <w:pPr>
        <w:pStyle w:val="ConsPlusNormal"/>
        <w:ind w:firstLine="540"/>
        <w:jc w:val="both"/>
      </w:pPr>
      <w:r>
        <w:t>1. Администрация города Ачинска является</w:t>
      </w:r>
      <w:r>
        <w:t xml:space="preserve"> исполнительно-распорядительным органом местного самоуправления города и обладает правами юридического лица.</w:t>
      </w:r>
    </w:p>
    <w:p w14:paraId="2D13223F" w14:textId="77777777" w:rsidR="00000000" w:rsidRDefault="006362FE">
      <w:pPr>
        <w:pStyle w:val="ConsPlusNormal"/>
        <w:spacing w:before="200"/>
        <w:ind w:firstLine="540"/>
        <w:jc w:val="both"/>
      </w:pPr>
      <w:r>
        <w:t>2. Деятельностью администрации города на принципах единоначалия руководит Глава города.</w:t>
      </w:r>
    </w:p>
    <w:p w14:paraId="5215A58D" w14:textId="77777777" w:rsidR="00000000" w:rsidRDefault="006362FE">
      <w:pPr>
        <w:pStyle w:val="ConsPlusNormal"/>
        <w:spacing w:before="200"/>
        <w:ind w:firstLine="540"/>
        <w:jc w:val="both"/>
      </w:pPr>
      <w:r>
        <w:t>3. В состав администрации города входят: первый заместитель</w:t>
      </w:r>
      <w:r>
        <w:t xml:space="preserve"> и заместители Главы города, органы администрации города.</w:t>
      </w:r>
    </w:p>
    <w:p w14:paraId="237CE3D2" w14:textId="77777777" w:rsidR="00000000" w:rsidRDefault="006362FE">
      <w:pPr>
        <w:pStyle w:val="ConsPlusNormal"/>
        <w:spacing w:before="200"/>
        <w:ind w:firstLine="540"/>
        <w:jc w:val="both"/>
      </w:pPr>
      <w:r>
        <w:t>4. Структура администрации города утверждается городским Советом по представлению Главы города.</w:t>
      </w:r>
    </w:p>
    <w:p w14:paraId="093CC1B7" w14:textId="77777777" w:rsidR="00000000" w:rsidRDefault="006362FE">
      <w:pPr>
        <w:pStyle w:val="ConsPlusNormal"/>
        <w:spacing w:before="200"/>
        <w:ind w:firstLine="540"/>
        <w:jc w:val="both"/>
      </w:pPr>
      <w:r>
        <w:t>5. Администрация города в своей деятельности подотчетна городскому Совету в пределах, установленных за</w:t>
      </w:r>
      <w:r>
        <w:t>конодательством и настоящим Уставом.</w:t>
      </w:r>
    </w:p>
    <w:p w14:paraId="7AE03576" w14:textId="77777777" w:rsidR="00000000" w:rsidRDefault="006362FE">
      <w:pPr>
        <w:pStyle w:val="ConsPlusNormal"/>
        <w:spacing w:before="200"/>
        <w:ind w:firstLine="540"/>
        <w:jc w:val="both"/>
      </w:pPr>
      <w:r>
        <w:t>6. Органы администрации города могут обладать правами юридического лица.</w:t>
      </w:r>
    </w:p>
    <w:p w14:paraId="066FE19D" w14:textId="77777777" w:rsidR="00000000" w:rsidRDefault="006362FE">
      <w:pPr>
        <w:pStyle w:val="ConsPlusNormal"/>
        <w:spacing w:before="200"/>
        <w:ind w:firstLine="540"/>
        <w:jc w:val="both"/>
      </w:pPr>
      <w:r>
        <w:t>7. В качестве совещательных органов при администрации города могут создаваться консультативные, экспертные, научно-методические и иные комиссии (советы), которые упраздняются по мере решения возложенных на них задач.</w:t>
      </w:r>
    </w:p>
    <w:p w14:paraId="0D2EED53" w14:textId="77777777" w:rsidR="00000000" w:rsidRDefault="006362FE">
      <w:pPr>
        <w:pStyle w:val="ConsPlusNormal"/>
        <w:spacing w:before="200"/>
        <w:ind w:firstLine="540"/>
        <w:jc w:val="both"/>
      </w:pPr>
      <w:r>
        <w:t xml:space="preserve">8. Администрация города систематически </w:t>
      </w:r>
      <w:r>
        <w:t>информирует население города о своей деятельности способами и в формах, предусмотренных законодательством, правовыми актами города.</w:t>
      </w:r>
    </w:p>
    <w:p w14:paraId="5C533FD9" w14:textId="77777777" w:rsidR="00000000" w:rsidRDefault="006362FE">
      <w:pPr>
        <w:pStyle w:val="ConsPlusNormal"/>
        <w:jc w:val="both"/>
      </w:pPr>
    </w:p>
    <w:p w14:paraId="00C5589A" w14:textId="77777777" w:rsidR="00000000" w:rsidRDefault="006362FE">
      <w:pPr>
        <w:pStyle w:val="ConsPlusTitle"/>
        <w:ind w:firstLine="540"/>
        <w:jc w:val="both"/>
        <w:outlineLvl w:val="2"/>
      </w:pPr>
      <w:r>
        <w:t>Статья 39. Должностные лица администрации города</w:t>
      </w:r>
    </w:p>
    <w:p w14:paraId="2DE4CD95" w14:textId="77777777" w:rsidR="00000000" w:rsidRDefault="006362FE">
      <w:pPr>
        <w:pStyle w:val="ConsPlusNormal"/>
        <w:jc w:val="both"/>
      </w:pPr>
    </w:p>
    <w:p w14:paraId="3DAFAB77" w14:textId="77777777" w:rsidR="00000000" w:rsidRDefault="006362FE">
      <w:pPr>
        <w:pStyle w:val="ConsPlusNormal"/>
        <w:ind w:firstLine="540"/>
        <w:jc w:val="both"/>
      </w:pPr>
      <w:r>
        <w:t xml:space="preserve">1. Муниципальные служащие, выполняющие организационно-распорядительные и </w:t>
      </w:r>
      <w:r>
        <w:t>административно-хозяйственные функции, являются должностными лицами администрации города.</w:t>
      </w:r>
    </w:p>
    <w:p w14:paraId="1751CD83" w14:textId="77777777" w:rsidR="00000000" w:rsidRDefault="006362FE">
      <w:pPr>
        <w:pStyle w:val="ConsPlusNormal"/>
        <w:spacing w:before="200"/>
        <w:ind w:firstLine="540"/>
        <w:jc w:val="both"/>
      </w:pPr>
      <w:r>
        <w:t>2. Должностные лица администрации города назначаются и увольняются с должности Главой города.</w:t>
      </w:r>
    </w:p>
    <w:p w14:paraId="3845CB25" w14:textId="77777777" w:rsidR="00000000" w:rsidRDefault="006362FE">
      <w:pPr>
        <w:pStyle w:val="ConsPlusNormal"/>
        <w:jc w:val="both"/>
      </w:pPr>
    </w:p>
    <w:p w14:paraId="688F18E4" w14:textId="77777777" w:rsidR="00000000" w:rsidRDefault="006362FE">
      <w:pPr>
        <w:pStyle w:val="ConsPlusTitle"/>
        <w:ind w:firstLine="540"/>
        <w:jc w:val="both"/>
        <w:outlineLvl w:val="2"/>
      </w:pPr>
      <w:bookmarkStart w:id="28" w:name="Par709"/>
      <w:bookmarkEnd w:id="28"/>
      <w:r>
        <w:t>Статья 40. Компетенция администрации города</w:t>
      </w:r>
    </w:p>
    <w:p w14:paraId="54BAC37C" w14:textId="77777777" w:rsidR="00000000" w:rsidRDefault="006362FE">
      <w:pPr>
        <w:pStyle w:val="ConsPlusNormal"/>
        <w:jc w:val="both"/>
      </w:pPr>
    </w:p>
    <w:p w14:paraId="1BEA5207" w14:textId="77777777" w:rsidR="00000000" w:rsidRDefault="006362FE">
      <w:pPr>
        <w:pStyle w:val="ConsPlusNormal"/>
        <w:ind w:firstLine="540"/>
        <w:jc w:val="both"/>
      </w:pPr>
      <w:r>
        <w:t>1. Администрац</w:t>
      </w:r>
      <w:r>
        <w:t>ия города:</w:t>
      </w:r>
    </w:p>
    <w:p w14:paraId="07599231" w14:textId="77777777" w:rsidR="00000000" w:rsidRDefault="006362FE">
      <w:pPr>
        <w:pStyle w:val="ConsPlusNormal"/>
        <w:spacing w:before="200"/>
        <w:ind w:firstLine="540"/>
        <w:jc w:val="both"/>
      </w:pPr>
      <w:r>
        <w:t xml:space="preserve">1) разрабатывает и реализует планы и программы развития города, определяет последовательность и </w:t>
      </w:r>
      <w:proofErr w:type="gramStart"/>
      <w:r>
        <w:t>порядок разработки документов стратегического планирования</w:t>
      </w:r>
      <w:proofErr w:type="gramEnd"/>
      <w:r>
        <w:t xml:space="preserve"> и их содержание;</w:t>
      </w:r>
    </w:p>
    <w:p w14:paraId="124A0565" w14:textId="77777777" w:rsidR="00000000" w:rsidRDefault="006362FE">
      <w:pPr>
        <w:pStyle w:val="ConsPlusNormal"/>
        <w:spacing w:before="200"/>
        <w:ind w:firstLine="540"/>
        <w:jc w:val="both"/>
      </w:pPr>
      <w:r>
        <w:t xml:space="preserve">2) составляет проект бюджета города, исполняет бюджет города, составляет </w:t>
      </w:r>
      <w:r>
        <w:t>отчет об исполнении бюджета города;</w:t>
      </w:r>
    </w:p>
    <w:p w14:paraId="3CBDB1E2" w14:textId="77777777" w:rsidR="00000000" w:rsidRDefault="006362FE">
      <w:pPr>
        <w:pStyle w:val="ConsPlusNormal"/>
        <w:spacing w:before="200"/>
        <w:ind w:firstLine="540"/>
        <w:jc w:val="both"/>
      </w:pPr>
      <w:r>
        <w:t>3) управляет и распоряжается муниципальной собственностью в соответствии с действующим законодательством, настоящим Уставом и решениями городского Совета;</w:t>
      </w:r>
    </w:p>
    <w:p w14:paraId="545DFBCC" w14:textId="77777777" w:rsidR="00000000" w:rsidRDefault="006362FE">
      <w:pPr>
        <w:pStyle w:val="ConsPlusNormal"/>
        <w:spacing w:before="200"/>
        <w:ind w:firstLine="540"/>
        <w:jc w:val="both"/>
      </w:pPr>
      <w:r>
        <w:t>4) вносит предложения о безвозмездной передаче имущества, находящ</w:t>
      </w:r>
      <w:r>
        <w:t>егося в федеральной собственности и государственной собственности края, в муниципальную собственность города.</w:t>
      </w:r>
    </w:p>
    <w:p w14:paraId="3491B300" w14:textId="77777777" w:rsidR="00000000" w:rsidRDefault="006362FE">
      <w:pPr>
        <w:pStyle w:val="ConsPlusNormal"/>
        <w:spacing w:before="200"/>
        <w:ind w:firstLine="540"/>
        <w:jc w:val="both"/>
      </w:pPr>
      <w:r>
        <w:t xml:space="preserve">Дает согласие и утверждает перечень имущества, предлагаемого к передаче из федеральной собственности и из краевой государственной собственности в </w:t>
      </w:r>
      <w:r>
        <w:t>муниципальную собственность;</w:t>
      </w:r>
    </w:p>
    <w:p w14:paraId="548CE46F" w14:textId="77777777" w:rsidR="00000000" w:rsidRDefault="006362FE">
      <w:pPr>
        <w:pStyle w:val="ConsPlusNormal"/>
        <w:spacing w:before="200"/>
        <w:ind w:firstLine="540"/>
        <w:jc w:val="both"/>
      </w:pPr>
      <w:bookmarkStart w:id="29" w:name="Par717"/>
      <w:bookmarkEnd w:id="29"/>
      <w:r>
        <w:t>5) ведет реестр муниципального имущества в порядке, установленном уполномоченным Правительством Российской Федерации органом исполнительной власти;</w:t>
      </w:r>
    </w:p>
    <w:p w14:paraId="3C246392" w14:textId="77777777" w:rsidR="00000000" w:rsidRDefault="006362FE">
      <w:pPr>
        <w:pStyle w:val="ConsPlusNormal"/>
        <w:spacing w:before="200"/>
        <w:ind w:firstLine="540"/>
        <w:jc w:val="both"/>
      </w:pPr>
      <w:r>
        <w:t>6) создает муниципальные предприятия и учреждения, осуществляет фин</w:t>
      </w:r>
      <w:r>
        <w:t>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5B0CAB6F" w14:textId="77777777" w:rsidR="00000000" w:rsidRDefault="006362FE">
      <w:pPr>
        <w:pStyle w:val="ConsPlusNormal"/>
        <w:spacing w:before="200"/>
        <w:ind w:firstLine="540"/>
        <w:jc w:val="both"/>
      </w:pPr>
      <w:r>
        <w:t>7) утверждает в порядке, установленном городским Советом, цены на товары и т</w:t>
      </w:r>
      <w:r>
        <w:t>арифы на услуги муниципальных предприятий и учреждений, плату за аренду находящегося в муниципальной собственности движимого и недвижимого имущества.</w:t>
      </w:r>
    </w:p>
    <w:p w14:paraId="1019A189" w14:textId="77777777" w:rsidR="00000000" w:rsidRDefault="006362FE">
      <w:pPr>
        <w:pStyle w:val="ConsPlusNormal"/>
        <w:spacing w:before="200"/>
        <w:ind w:firstLine="540"/>
        <w:jc w:val="both"/>
      </w:pPr>
      <w:r>
        <w:t>Ежеквартально заслушивает отчеты о деятельности муниципальных предприятий и учреждений.</w:t>
      </w:r>
    </w:p>
    <w:p w14:paraId="4256C0F0" w14:textId="77777777" w:rsidR="00000000" w:rsidRDefault="006362FE">
      <w:pPr>
        <w:pStyle w:val="ConsPlusNormal"/>
        <w:spacing w:before="200"/>
        <w:ind w:firstLine="540"/>
        <w:jc w:val="both"/>
      </w:pPr>
      <w:r>
        <w:t>Осуществляет контр</w:t>
      </w:r>
      <w:r>
        <w:t>оль в сфере закупок в пределах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5348B8F" w14:textId="77777777" w:rsidR="00000000" w:rsidRDefault="006362FE">
      <w:pPr>
        <w:pStyle w:val="ConsPlusNormal"/>
        <w:spacing w:before="200"/>
        <w:ind w:firstLine="540"/>
        <w:jc w:val="both"/>
      </w:pPr>
      <w:r>
        <w:t xml:space="preserve">8) осуществляет закупки товаров, работ, услуг </w:t>
      </w:r>
      <w:r>
        <w:t>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DAB4A8" w14:textId="77777777" w:rsidR="00000000" w:rsidRDefault="006362FE">
      <w:pPr>
        <w:pStyle w:val="ConsPlusNormal"/>
        <w:spacing w:before="200"/>
        <w:ind w:firstLine="540"/>
        <w:jc w:val="both"/>
      </w:pPr>
      <w:r>
        <w:t>9) создает условия для организации проведения незав</w:t>
      </w:r>
      <w:r>
        <w:t>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w:t>
      </w:r>
      <w:r>
        <w:t>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051645A" w14:textId="77777777" w:rsidR="00000000" w:rsidRDefault="006362FE">
      <w:pPr>
        <w:pStyle w:val="ConsPlusNormal"/>
        <w:jc w:val="both"/>
      </w:pPr>
      <w:r>
        <w:t>(</w:t>
      </w:r>
      <w:proofErr w:type="spellStart"/>
      <w:r>
        <w:t>пп</w:t>
      </w:r>
      <w:proofErr w:type="spellEnd"/>
      <w:r>
        <w:t xml:space="preserve">. 9 в ред. </w:t>
      </w:r>
      <w:hyperlink r:id="rId131"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w:t>
      </w:r>
      <w:r>
        <w:t>018 N 35-204р)</w:t>
      </w:r>
    </w:p>
    <w:p w14:paraId="3D83A9EF" w14:textId="77777777" w:rsidR="00000000" w:rsidRDefault="006362FE">
      <w:pPr>
        <w:pStyle w:val="ConsPlusNormal"/>
        <w:spacing w:before="200"/>
        <w:ind w:firstLine="540"/>
        <w:jc w:val="both"/>
      </w:pPr>
      <w:r>
        <w:t>10) участвует в создании хозяйственных обществ, в том числе межмуниципальных;</w:t>
      </w:r>
    </w:p>
    <w:p w14:paraId="7F1B1C79" w14:textId="77777777" w:rsidR="00000000" w:rsidRDefault="006362FE">
      <w:pPr>
        <w:pStyle w:val="ConsPlusNormal"/>
        <w:spacing w:before="200"/>
        <w:ind w:firstLine="540"/>
        <w:jc w:val="both"/>
      </w:pPr>
      <w:r>
        <w:t>11) осуществляет муниципальные заимствования, предоставляет муниципальные гарантии, бюджетные кредиты, управляет муниципальным долгом и муниципальными активами;</w:t>
      </w:r>
    </w:p>
    <w:p w14:paraId="4E204850" w14:textId="77777777" w:rsidR="00000000" w:rsidRDefault="006362FE">
      <w:pPr>
        <w:pStyle w:val="ConsPlusNormal"/>
        <w:spacing w:before="200"/>
        <w:ind w:firstLine="540"/>
        <w:jc w:val="both"/>
      </w:pPr>
      <w:r>
        <w:t>12) осуществляет учет органов территориального общественного самоуправления.</w:t>
      </w:r>
    </w:p>
    <w:p w14:paraId="478316BB" w14:textId="77777777" w:rsidR="00000000" w:rsidRDefault="006362FE">
      <w:pPr>
        <w:pStyle w:val="ConsPlusNormal"/>
        <w:spacing w:before="200"/>
        <w:ind w:firstLine="540"/>
        <w:jc w:val="both"/>
      </w:pPr>
      <w:r>
        <w:lastRenderedPageBreak/>
        <w:t>Осуществляет контр</w:t>
      </w:r>
      <w:r>
        <w:t>оль за использованием финансовых и материальных ресурсов, переданных органам территориального общественного самоуправления;</w:t>
      </w:r>
    </w:p>
    <w:p w14:paraId="0B0BCC78" w14:textId="77777777" w:rsidR="00000000" w:rsidRDefault="006362FE">
      <w:pPr>
        <w:pStyle w:val="ConsPlusNormal"/>
        <w:spacing w:before="200"/>
        <w:ind w:firstLine="540"/>
        <w:jc w:val="both"/>
      </w:pPr>
      <w:r>
        <w:t>13) утверждает подготовленную на основе генерального плана города документацию по планировке территории, выдает разрешения на строит</w:t>
      </w:r>
      <w:r>
        <w:t>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ведет информационную систему обеспечения градостроительной дея</w:t>
      </w:r>
      <w:r>
        <w:t>тельности, осуществляемой на территории города, осуществляет резервирование земель и изъятие земельных участков в границах города для муниципальных нужд, осуществляет муниципальный земельный контроль в границах города, разрабатывает и реализует программы к</w:t>
      </w:r>
      <w:r>
        <w:t>омплексного развития систем коммунальной инфраструктуры города в соответствии с требованиями, установленными Правительством Российской Федерации;</w:t>
      </w:r>
    </w:p>
    <w:p w14:paraId="5EAFC479" w14:textId="77777777" w:rsidR="00000000" w:rsidRDefault="006362FE">
      <w:pPr>
        <w:pStyle w:val="ConsPlusNormal"/>
        <w:spacing w:before="200"/>
        <w:ind w:firstLine="540"/>
        <w:jc w:val="both"/>
      </w:pPr>
      <w:r>
        <w:t>14) разрабатывает и утверждает программы комплексного развития систем коммунальной инфраструктуры города в соо</w:t>
      </w:r>
      <w:r>
        <w:t>тветствии с требованиями, установленными Правительством Российской Федерации;</w:t>
      </w:r>
    </w:p>
    <w:p w14:paraId="18114E98" w14:textId="77777777" w:rsidR="00000000" w:rsidRDefault="006362FE">
      <w:pPr>
        <w:pStyle w:val="ConsPlusNormal"/>
        <w:spacing w:before="200"/>
        <w:ind w:firstLine="540"/>
        <w:jc w:val="both"/>
      </w:pPr>
      <w:r>
        <w:t xml:space="preserve">15) организует эксплуатацию муниципального жилищного фонда, муниципальных объектов коммунального и дорожного хозяйства, решает вопросы изменения функционального назначения жилых </w:t>
      </w:r>
      <w:r>
        <w:t>помещений;</w:t>
      </w:r>
    </w:p>
    <w:p w14:paraId="6B00E1A0" w14:textId="77777777" w:rsidR="00000000" w:rsidRDefault="006362FE">
      <w:pPr>
        <w:pStyle w:val="ConsPlusNormal"/>
        <w:spacing w:before="200"/>
        <w:ind w:firstLine="540"/>
        <w:jc w:val="both"/>
      </w:pPr>
      <w:r>
        <w:t>16)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BDCB11C" w14:textId="77777777" w:rsidR="00000000" w:rsidRDefault="006362FE">
      <w:pPr>
        <w:pStyle w:val="ConsPlusNormal"/>
        <w:spacing w:before="200"/>
        <w:ind w:firstLine="540"/>
        <w:jc w:val="both"/>
      </w:pPr>
      <w:r>
        <w:t>17) утверждает схемы размещения рекламных констр</w:t>
      </w:r>
      <w:r>
        <w:t>укций на территории города,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w:t>
      </w:r>
      <w:r>
        <w:t xml:space="preserve">яемые в соответствии с Федеральным </w:t>
      </w:r>
      <w:hyperlink r:id="rId132" w:tooltip="Федеральный закон от 13.03.2006 N 38-ФЗ (ред. от 02.08.2019) &quot;О рекламе&quot;{КонсультантПлюс}" w:history="1">
        <w:r>
          <w:rPr>
            <w:color w:val="0000FF"/>
          </w:rPr>
          <w:t>законом</w:t>
        </w:r>
      </w:hyperlink>
      <w:r>
        <w:t xml:space="preserve"> от 13.03.2006 N 38-ФЗ "О рекламе";</w:t>
      </w:r>
    </w:p>
    <w:p w14:paraId="7C834DEB" w14:textId="77777777" w:rsidR="00000000" w:rsidRDefault="006362FE">
      <w:pPr>
        <w:pStyle w:val="ConsPlusNormal"/>
        <w:spacing w:before="200"/>
        <w:ind w:firstLine="540"/>
        <w:jc w:val="both"/>
      </w:pPr>
      <w:r>
        <w:t>17.1) разрабатывает и утверждает схему размещения нестационарных торговых объектов на территории города в порядке, установленном законодательством;</w:t>
      </w:r>
    </w:p>
    <w:p w14:paraId="54512CE7" w14:textId="77777777" w:rsidR="00000000" w:rsidRDefault="006362FE">
      <w:pPr>
        <w:pStyle w:val="ConsPlusNormal"/>
        <w:jc w:val="both"/>
      </w:pPr>
      <w:r>
        <w:t>(</w:t>
      </w:r>
      <w:proofErr w:type="spellStart"/>
      <w:r>
        <w:t>пп</w:t>
      </w:r>
      <w:proofErr w:type="spellEnd"/>
      <w:r>
        <w:t xml:space="preserve">. 17.1 введен </w:t>
      </w:r>
      <w:hyperlink r:id="rId133" w:tooltip="Решение Ачинского городского Совета депутатов Красноярского края от 30.08.2019 N 46-272р &quot;О внесении изменений в Устав города Ачинска Красноярского края&quot; (Зарегистрировано в Управлении Минюста России по Красноярскому краю 01.10.2019 N RU243010002019002){КонсультантПлюс}" w:history="1">
        <w:r>
          <w:rPr>
            <w:color w:val="0000FF"/>
          </w:rPr>
          <w:t>Решением</w:t>
        </w:r>
      </w:hyperlink>
      <w:r>
        <w:t xml:space="preserve"> Ачинского</w:t>
      </w:r>
      <w:r>
        <w:t xml:space="preserve"> городского Совета депутатов Красноярского края от 30.08.2019 N 46-272р)</w:t>
      </w:r>
    </w:p>
    <w:p w14:paraId="49346F90" w14:textId="77777777" w:rsidR="00000000" w:rsidRDefault="006362FE">
      <w:pPr>
        <w:pStyle w:val="ConsPlusNormal"/>
        <w:spacing w:before="200"/>
        <w:ind w:firstLine="540"/>
        <w:jc w:val="both"/>
      </w:pPr>
      <w:r>
        <w:t>18) регулирует режим работы муниципальных предприятий коммунального хозяйства, общественного питания и торговли, в том числе осуществляет муниципальный контроль в области регулировани</w:t>
      </w:r>
      <w:r>
        <w:t xml:space="preserve">я торговой деятельности, а также за соблюдением требований, установленных Федеральным </w:t>
      </w:r>
      <w:hyperlink r:id="rId134" w:tooltip="Федеральный закон от 30.12.2006 N 271-ФЗ (ред. от 02.12.2019) &quot;О розничных рынках и о внесении изменений в Трудовой кодекс Российской Федерации&quot;{КонсультантПлюс}" w:history="1">
        <w:r>
          <w:rPr>
            <w:color w:val="0000FF"/>
          </w:rPr>
          <w:t>законом</w:t>
        </w:r>
      </w:hyperlink>
      <w:r>
        <w:t xml:space="preserve"> от 30.12.2006 N 271-ФЗ "О розничных рынках и о внесении изменений в Трудовой кодекс Российской Федерации";</w:t>
      </w:r>
    </w:p>
    <w:p w14:paraId="7BA8B263" w14:textId="77777777" w:rsidR="00000000" w:rsidRDefault="006362FE">
      <w:pPr>
        <w:pStyle w:val="ConsPlusNormal"/>
        <w:spacing w:before="200"/>
        <w:ind w:firstLine="540"/>
        <w:jc w:val="both"/>
      </w:pPr>
      <w:r>
        <w:t xml:space="preserve">19) </w:t>
      </w:r>
      <w:r>
        <w:t xml:space="preserve">организует водоснабжение и водоотведение в соответствии с Федеральным </w:t>
      </w:r>
      <w:hyperlink r:id="rId135" w:tooltip="Федеральный закон от 07.12.2011 N 416-ФЗ (ред. от 01.04.2020) &quot;О водоснабжении и водоотведении&quot;{КонсультантПлюс}" w:history="1">
        <w:r>
          <w:rPr>
            <w:color w:val="0000FF"/>
          </w:rPr>
          <w:t>законом</w:t>
        </w:r>
      </w:hyperlink>
      <w:r>
        <w:t xml:space="preserve"> от 07.12.2011 N 416-ФЗ "О водоснабжении и водоотведении";</w:t>
      </w:r>
    </w:p>
    <w:p w14:paraId="11D08052" w14:textId="77777777" w:rsidR="00000000" w:rsidRDefault="006362FE">
      <w:pPr>
        <w:pStyle w:val="ConsPlusNormal"/>
        <w:spacing w:before="200"/>
        <w:ind w:firstLine="540"/>
        <w:jc w:val="both"/>
      </w:pPr>
      <w:r>
        <w:t xml:space="preserve">19.1) обладает полномочиями по организации теплоснабжения, предусмотренными Федеральным </w:t>
      </w:r>
      <w:hyperlink r:id="rId136" w:tooltip="Федеральный закон от 27.07.2010 N 190-ФЗ (ред. от 01.04.2020) &quot;О теплоснабжении&quot;{КонсультантПлюс}" w:history="1">
        <w:r>
          <w:rPr>
            <w:color w:val="0000FF"/>
          </w:rPr>
          <w:t>законом</w:t>
        </w:r>
      </w:hyperlink>
      <w:r>
        <w:t xml:space="preserve"> "О теплоснабжении";</w:t>
      </w:r>
    </w:p>
    <w:p w14:paraId="06D7831D" w14:textId="77777777" w:rsidR="00000000" w:rsidRDefault="006362FE">
      <w:pPr>
        <w:pStyle w:val="ConsPlusNormal"/>
        <w:jc w:val="both"/>
      </w:pPr>
      <w:r>
        <w:t>(</w:t>
      </w:r>
      <w:proofErr w:type="spellStart"/>
      <w:r>
        <w:t>пп</w:t>
      </w:r>
      <w:proofErr w:type="spellEnd"/>
      <w:r>
        <w:t>. 19.1 введе</w:t>
      </w:r>
      <w:r>
        <w:t xml:space="preserve">н </w:t>
      </w:r>
      <w:hyperlink r:id="rId137"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депутатов Красноярского кра</w:t>
      </w:r>
      <w:r>
        <w:t>я от 29.06.2018 N 35-204р)</w:t>
      </w:r>
    </w:p>
    <w:p w14:paraId="14CDA14A" w14:textId="77777777" w:rsidR="00000000" w:rsidRDefault="006362FE">
      <w:pPr>
        <w:pStyle w:val="ConsPlusNormal"/>
        <w:spacing w:before="200"/>
        <w:ind w:firstLine="540"/>
        <w:jc w:val="both"/>
      </w:pPr>
      <w:r>
        <w:t xml:space="preserve">19.2) обладает полномочиями в сфере стратегического планирования, предусмотренными Федеральным </w:t>
      </w:r>
      <w:hyperlink r:id="rId138" w:tooltip="Федеральный закон от 28.06.2014 N 172-ФЗ (ред. от 18.07.2019) &quot;О стратегическом планировании в Российской Федерации&quot;{КонсультантПлюс}" w:history="1">
        <w:r>
          <w:rPr>
            <w:color w:val="0000FF"/>
          </w:rPr>
          <w:t>законом</w:t>
        </w:r>
      </w:hyperlink>
      <w:r>
        <w:t xml:space="preserve"> от 28 июня 2014 года N 172-ФЗ "О стратегическом планировании в Российской Федерации";</w:t>
      </w:r>
    </w:p>
    <w:p w14:paraId="2FB15EBD" w14:textId="77777777" w:rsidR="00000000" w:rsidRDefault="006362FE">
      <w:pPr>
        <w:pStyle w:val="ConsPlusNormal"/>
        <w:jc w:val="both"/>
      </w:pPr>
      <w:r>
        <w:t>(</w:t>
      </w:r>
      <w:proofErr w:type="spellStart"/>
      <w:r>
        <w:t>пп</w:t>
      </w:r>
      <w:proofErr w:type="spellEnd"/>
      <w:r>
        <w:t xml:space="preserve">. 19.2 введен </w:t>
      </w:r>
      <w:hyperlink r:id="rId139"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депутатов Красноярского края </w:t>
      </w:r>
      <w:r>
        <w:t>от 29.06.2018 N 35-204р)</w:t>
      </w:r>
    </w:p>
    <w:p w14:paraId="428C3DBF" w14:textId="77777777" w:rsidR="00000000" w:rsidRDefault="006362FE">
      <w:pPr>
        <w:pStyle w:val="ConsPlusNormal"/>
        <w:spacing w:before="200"/>
        <w:ind w:firstLine="540"/>
        <w:jc w:val="both"/>
      </w:pPr>
      <w:r>
        <w:t>19.3) организует сбор статистических показателей, характеризующих состояние экономики и социальной сферы города, и предоставляет указанные данные органам государственной власти в порядке, установленном Правительством Российской Фед</w:t>
      </w:r>
      <w:r>
        <w:t>ерации;</w:t>
      </w:r>
    </w:p>
    <w:p w14:paraId="19298DFF" w14:textId="77777777" w:rsidR="00000000" w:rsidRDefault="006362FE">
      <w:pPr>
        <w:pStyle w:val="ConsPlusNormal"/>
        <w:jc w:val="both"/>
      </w:pPr>
      <w:r>
        <w:t>(</w:t>
      </w:r>
      <w:proofErr w:type="spellStart"/>
      <w:r>
        <w:t>пп</w:t>
      </w:r>
      <w:proofErr w:type="spellEnd"/>
      <w:r>
        <w:t xml:space="preserve">. 19.3 введен </w:t>
      </w:r>
      <w:hyperlink r:id="rId140"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w:t>
      </w:r>
      <w:r>
        <w:t>татов Красноярского края от 29.06.2018 N 35-204р)</w:t>
      </w:r>
    </w:p>
    <w:p w14:paraId="6A393FA8" w14:textId="77777777" w:rsidR="00000000" w:rsidRDefault="006362FE">
      <w:pPr>
        <w:pStyle w:val="ConsPlusNormal"/>
        <w:spacing w:before="200"/>
        <w:ind w:firstLine="540"/>
        <w:jc w:val="both"/>
      </w:pPr>
      <w:r>
        <w:t xml:space="preserve">19.4)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w:t>
      </w:r>
      <w:r>
        <w:lastRenderedPageBreak/>
        <w:t xml:space="preserve">домов, помещения </w:t>
      </w:r>
      <w:r>
        <w:t>в которых составляют муниципальный жилищный фонд в границах города,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14C0FEF" w14:textId="77777777" w:rsidR="00000000" w:rsidRDefault="006362FE">
      <w:pPr>
        <w:pStyle w:val="ConsPlusNormal"/>
        <w:jc w:val="both"/>
      </w:pPr>
      <w:r>
        <w:t>(</w:t>
      </w:r>
      <w:proofErr w:type="spellStart"/>
      <w:r>
        <w:t>пп</w:t>
      </w:r>
      <w:proofErr w:type="spellEnd"/>
      <w:r>
        <w:t xml:space="preserve">. 19.4 введен </w:t>
      </w:r>
      <w:hyperlink r:id="rId141"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депутатов Красноярского края от 29.06.2018 N 35-204р)</w:t>
      </w:r>
    </w:p>
    <w:p w14:paraId="4E0C1FFC" w14:textId="77777777" w:rsidR="00000000" w:rsidRDefault="006362FE">
      <w:pPr>
        <w:pStyle w:val="ConsPlusNormal"/>
        <w:spacing w:before="200"/>
        <w:ind w:firstLine="540"/>
        <w:jc w:val="both"/>
      </w:pPr>
      <w:r>
        <w:t>20) осущ</w:t>
      </w:r>
      <w:r>
        <w:t xml:space="preserve">ествляет полномочия в сфере регулирования отношений недропользования в соответствии с </w:t>
      </w:r>
      <w:hyperlink r:id="rId142" w:tooltip="Закон РФ от 21.02.1992 N 2395-1 (ред. от 27.12.2019) &quot;О недрах&quot; (с изм. и доп., вступ. в силу с 31.05.2020){КонсультантПлюс}" w:history="1">
        <w:r>
          <w:rPr>
            <w:color w:val="0000FF"/>
          </w:rPr>
          <w:t>Законом</w:t>
        </w:r>
      </w:hyperlink>
      <w:r>
        <w:t xml:space="preserve"> Российской Федерации от 21.02.1992 N 2395-1 "О недрах";</w:t>
      </w:r>
    </w:p>
    <w:p w14:paraId="4233F06C" w14:textId="77777777" w:rsidR="00000000" w:rsidRDefault="006362FE">
      <w:pPr>
        <w:pStyle w:val="ConsPlusNormal"/>
        <w:spacing w:before="200"/>
        <w:ind w:firstLine="540"/>
        <w:jc w:val="both"/>
      </w:pPr>
      <w:r>
        <w:t xml:space="preserve">21) обеспечивает проведение на территории города мероприятий по охране природных ресурсов и </w:t>
      </w:r>
      <w:r>
        <w:t>окружающей природной среды, осуществляет муниципальный контроль за соблюдением правил благоустройства на территории города;</w:t>
      </w:r>
    </w:p>
    <w:p w14:paraId="5D9B2BF6" w14:textId="77777777" w:rsidR="00000000" w:rsidRDefault="006362FE">
      <w:pPr>
        <w:pStyle w:val="ConsPlusNormal"/>
        <w:spacing w:before="200"/>
        <w:ind w:firstLine="540"/>
        <w:jc w:val="both"/>
      </w:pPr>
      <w:r>
        <w:t>22) осуществляет деятельность по обращению с животными без владельцев, обитающими на территории города;</w:t>
      </w:r>
    </w:p>
    <w:p w14:paraId="24F25635" w14:textId="77777777" w:rsidR="00000000" w:rsidRDefault="006362FE">
      <w:pPr>
        <w:pStyle w:val="ConsPlusNormal"/>
        <w:jc w:val="both"/>
      </w:pPr>
      <w:r>
        <w:t xml:space="preserve">(в ред. </w:t>
      </w:r>
      <w:hyperlink r:id="rId143" w:tooltip="Решение Ачинского городского Совета депутатов Красноярского края от 30.08.2019 N 46-272р &quot;О внесении изменений в Устав города Ачинска Красноярского края&quot; (Зарегистрировано в Управлении Минюста России по Красноярскому краю 01.10.2019 N RU243010002019002){КонсультантПлюс}" w:history="1">
        <w:r>
          <w:rPr>
            <w:color w:val="0000FF"/>
          </w:rPr>
          <w:t>Решения</w:t>
        </w:r>
      </w:hyperlink>
      <w:r>
        <w:t xml:space="preserve"> Ачинского городского Совета депутатов Красноярского края от 30.08.2019 N 46-27</w:t>
      </w:r>
      <w:r>
        <w:t>2р)</w:t>
      </w:r>
    </w:p>
    <w:p w14:paraId="7FE200EC" w14:textId="77777777" w:rsidR="00000000" w:rsidRDefault="006362FE">
      <w:pPr>
        <w:pStyle w:val="ConsPlusNormal"/>
        <w:spacing w:before="200"/>
        <w:ind w:firstLine="540"/>
        <w:jc w:val="both"/>
      </w:pPr>
      <w:r>
        <w:t>23) с согласия городского Совета депутатов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w:t>
      </w:r>
      <w:r>
        <w:t xml:space="preserve">ировочной структуры в границах городского округа, изменяет, аннулирует такие наименования, а также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w:t>
      </w:r>
      <w:r>
        <w:t>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14:paraId="1C4A5D7D" w14:textId="77777777" w:rsidR="00000000" w:rsidRDefault="006362FE">
      <w:pPr>
        <w:pStyle w:val="ConsPlusNormal"/>
        <w:spacing w:before="200"/>
        <w:ind w:firstLine="540"/>
        <w:jc w:val="both"/>
      </w:pPr>
      <w:r>
        <w:t>24) оказывает содействие орган</w:t>
      </w:r>
      <w:r>
        <w:t xml:space="preserve">изациям почтовой связи в соответствии с Федеральным </w:t>
      </w:r>
      <w:hyperlink r:id="rId144" w:tooltip="Федеральный закон от 17.07.1999 N 176-ФЗ (ред. от 29.06.2018) &quot;О почтовой связи&quot;{КонсультантПлюс}" w:history="1">
        <w:r>
          <w:rPr>
            <w:color w:val="0000FF"/>
          </w:rPr>
          <w:t>законом</w:t>
        </w:r>
      </w:hyperlink>
      <w:r>
        <w:t xml:space="preserve"> от 17.07.1999 N 176-ФЗ "О почтовой связи";</w:t>
      </w:r>
    </w:p>
    <w:p w14:paraId="6BF152B5" w14:textId="77777777" w:rsidR="00000000" w:rsidRDefault="006362FE">
      <w:pPr>
        <w:pStyle w:val="ConsPlusNormal"/>
        <w:spacing w:before="200"/>
        <w:ind w:firstLine="540"/>
        <w:jc w:val="both"/>
      </w:pPr>
      <w:r>
        <w:t>25) осуществляет общее руководство учреждениями образования, культуры, физической культуры и спорта, находящимися в ведении города, а также планирует развитие сети этих учреждений;</w:t>
      </w:r>
    </w:p>
    <w:p w14:paraId="23FEE2D7" w14:textId="77777777" w:rsidR="00000000" w:rsidRDefault="006362FE">
      <w:pPr>
        <w:pStyle w:val="ConsPlusNormal"/>
        <w:spacing w:before="200"/>
        <w:ind w:firstLine="540"/>
        <w:jc w:val="both"/>
      </w:pPr>
      <w:r>
        <w:t>26) осуществляет социальную защиту населения за счет средств городского бюд</w:t>
      </w:r>
      <w:r>
        <w:t>жета и привлеченных средств;</w:t>
      </w:r>
    </w:p>
    <w:p w14:paraId="045119F7" w14:textId="77777777" w:rsidR="00000000" w:rsidRDefault="006362FE">
      <w:pPr>
        <w:pStyle w:val="ConsPlusNormal"/>
        <w:spacing w:before="200"/>
        <w:ind w:firstLine="540"/>
        <w:jc w:val="both"/>
      </w:pPr>
      <w:r>
        <w:t>27) разрабатывает и реализует программы занятости населения города;</w:t>
      </w:r>
    </w:p>
    <w:p w14:paraId="365DD3A0" w14:textId="77777777" w:rsidR="00000000" w:rsidRDefault="006362FE">
      <w:pPr>
        <w:pStyle w:val="ConsPlusNormal"/>
        <w:spacing w:before="200"/>
        <w:ind w:firstLine="540"/>
        <w:jc w:val="both"/>
      </w:pPr>
      <w:r>
        <w:t>28) участвует в осуществлении деятельности по опеке и попечительству;</w:t>
      </w:r>
    </w:p>
    <w:p w14:paraId="488C721F" w14:textId="77777777" w:rsidR="00000000" w:rsidRDefault="006362FE">
      <w:pPr>
        <w:pStyle w:val="ConsPlusNormal"/>
        <w:spacing w:before="200"/>
        <w:ind w:firstLine="540"/>
        <w:jc w:val="both"/>
      </w:pPr>
      <w:r>
        <w:t>29) организует и осуществляет муниципальный контроль за соблюдением требований, установле</w:t>
      </w:r>
      <w:r>
        <w:t>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w:t>
      </w:r>
      <w:r>
        <w:t xml:space="preserve">ний, установленных федеральными законами, законами края; а также определяет перечень должностных лиц администрации города, осуществляющих муниципальный контроль, в соответствии с Федеральным </w:t>
      </w:r>
      <w:hyperlink r:id="rId145" w:tooltip="Федеральный закон от 26.12.2008 N 294-ФЗ (ред. от 01.04.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20){КонсультантПлюс}"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w:t>
      </w:r>
      <w:r>
        <w:t>ого контроля";</w:t>
      </w:r>
    </w:p>
    <w:p w14:paraId="4F02F6AA" w14:textId="77777777" w:rsidR="00000000" w:rsidRDefault="006362FE">
      <w:pPr>
        <w:pStyle w:val="ConsPlusNormal"/>
        <w:spacing w:before="200"/>
        <w:ind w:firstLine="540"/>
        <w:jc w:val="both"/>
      </w:pPr>
      <w:r>
        <w:t>30)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14:paraId="3FBDA4B6" w14:textId="77777777" w:rsidR="00000000" w:rsidRDefault="006362FE">
      <w:pPr>
        <w:pStyle w:val="ConsPlusNormal"/>
        <w:spacing w:before="200"/>
        <w:ind w:firstLine="540"/>
        <w:jc w:val="both"/>
      </w:pPr>
      <w:r>
        <w:t>31) участвует в профилактике терроризма и экстремизма, а также минимизации и (или) ликвидации</w:t>
      </w:r>
      <w:r>
        <w:t xml:space="preserve"> последствий проявления терроризма и экстремизма в границах города, обеспечивает на территории города соблюдение законности, охрану прав и свобод граждан;</w:t>
      </w:r>
    </w:p>
    <w:p w14:paraId="6964A27F" w14:textId="77777777" w:rsidR="00000000" w:rsidRDefault="006362FE">
      <w:pPr>
        <w:pStyle w:val="ConsPlusNormal"/>
        <w:spacing w:before="200"/>
        <w:ind w:firstLine="540"/>
        <w:jc w:val="both"/>
      </w:pPr>
      <w:r>
        <w:t>32) координирует деятельность предприятий, организаций, учреждений, подразделений полиции, вневедомст</w:t>
      </w:r>
      <w:r>
        <w:t>венной охраны, гражданской обороны и других специальных служб при угрозе возникновения чрезвычайных ситуаций;</w:t>
      </w:r>
    </w:p>
    <w:p w14:paraId="54BACDCF" w14:textId="77777777" w:rsidR="00000000" w:rsidRDefault="006362FE">
      <w:pPr>
        <w:pStyle w:val="ConsPlusNormal"/>
        <w:spacing w:before="200"/>
        <w:ind w:firstLine="540"/>
        <w:jc w:val="both"/>
      </w:pPr>
      <w:r>
        <w:t>33) определяет вид и место отбытия административного, уголовного наказания в виде обязательных работ и исправительных работ;</w:t>
      </w:r>
    </w:p>
    <w:p w14:paraId="1D7658B7" w14:textId="77777777" w:rsidR="00000000" w:rsidRDefault="006362FE">
      <w:pPr>
        <w:pStyle w:val="ConsPlusNormal"/>
        <w:spacing w:before="200"/>
        <w:ind w:firstLine="540"/>
        <w:jc w:val="both"/>
      </w:pPr>
      <w:r>
        <w:lastRenderedPageBreak/>
        <w:t>34) участвует в опред</w:t>
      </w:r>
      <w:r>
        <w:t>елении пропускного режима в городе по дорогам общего пользования, ледовым переправам, на весенний и осенний периоды распутицы;</w:t>
      </w:r>
    </w:p>
    <w:p w14:paraId="60362824" w14:textId="77777777" w:rsidR="00000000" w:rsidRDefault="006362FE">
      <w:pPr>
        <w:pStyle w:val="ConsPlusNormal"/>
        <w:spacing w:before="200"/>
        <w:ind w:firstLine="540"/>
        <w:jc w:val="both"/>
      </w:pPr>
      <w:r>
        <w:t>35) учреждает печатное средство массовой информации для опубликования муниципальных правовых актов, обсуждения проектов муниципал</w:t>
      </w:r>
      <w:r>
        <w:t>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14:paraId="18AEC7BE" w14:textId="77777777" w:rsidR="00000000" w:rsidRDefault="006362FE">
      <w:pPr>
        <w:pStyle w:val="ConsPlusNormal"/>
        <w:jc w:val="both"/>
      </w:pPr>
      <w:r>
        <w:t xml:space="preserve">(в ред. </w:t>
      </w:r>
      <w:hyperlink r:id="rId146"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w:t>
      </w:r>
      <w:r>
        <w:t>.2018 N 35-204р)</w:t>
      </w:r>
    </w:p>
    <w:p w14:paraId="043195A0" w14:textId="77777777" w:rsidR="00000000" w:rsidRDefault="006362FE">
      <w:pPr>
        <w:pStyle w:val="ConsPlusNormal"/>
        <w:spacing w:before="200"/>
        <w:ind w:firstLine="540"/>
        <w:jc w:val="both"/>
      </w:pPr>
      <w:r>
        <w:t>36) участвует в обеспечении проведения выборов в органы государственной власти Российской Федерации и Красноярского края.</w:t>
      </w:r>
    </w:p>
    <w:p w14:paraId="7D45C72E" w14:textId="77777777" w:rsidR="00000000" w:rsidRDefault="006362FE">
      <w:pPr>
        <w:pStyle w:val="ConsPlusNormal"/>
        <w:spacing w:before="200"/>
        <w:ind w:firstLine="540"/>
        <w:jc w:val="both"/>
      </w:pPr>
      <w:r>
        <w:t>Обеспечивает организационную, материально-техническую подготовку и проведение муниципальных выборов, местного референ</w:t>
      </w:r>
      <w:r>
        <w:t>дума, голосования по отзыву депутата, Главы города, голосования по вопросам изменения границ города, преобразования муниципального образования;</w:t>
      </w:r>
    </w:p>
    <w:p w14:paraId="78F7286B" w14:textId="77777777" w:rsidR="00000000" w:rsidRDefault="006362FE">
      <w:pPr>
        <w:pStyle w:val="ConsPlusNormal"/>
        <w:spacing w:before="200"/>
        <w:ind w:firstLine="540"/>
        <w:jc w:val="both"/>
      </w:pPr>
      <w:r>
        <w:t>37) осуществляет организацию профессионального образования и дополнительного профессионального образования муниц</w:t>
      </w:r>
      <w:r>
        <w:t>ипальных служащих и работников муниципальных учреждений;</w:t>
      </w:r>
    </w:p>
    <w:p w14:paraId="3CD682B0" w14:textId="77777777" w:rsidR="00000000" w:rsidRDefault="006362FE">
      <w:pPr>
        <w:pStyle w:val="ConsPlusNormal"/>
        <w:spacing w:before="200"/>
        <w:ind w:firstLine="540"/>
        <w:jc w:val="both"/>
      </w:pPr>
      <w:r>
        <w:t xml:space="preserve">38) регистрирует трудовые договоры, в соответствии со </w:t>
      </w:r>
      <w:hyperlink r:id="rId147" w:tooltip="&quot;Трудовой кодекс Российской Федерации&quot; от 30.12.2001 N 197-ФЗ (ред. от 25.05.2020){КонсультантПлюс}" w:history="1">
        <w:r>
          <w:rPr>
            <w:color w:val="0000FF"/>
          </w:rPr>
          <w:t>статьей 303</w:t>
        </w:r>
      </w:hyperlink>
      <w:r>
        <w:t xml:space="preserve"> Трудового кодекса Российской Федерации, заключаемые работодателями - физическими лицами, не являющимися индивидуальными предпр</w:t>
      </w:r>
      <w:r>
        <w:t>инимателями;</w:t>
      </w:r>
    </w:p>
    <w:p w14:paraId="0C60707C" w14:textId="77777777" w:rsidR="00000000" w:rsidRDefault="006362FE">
      <w:pPr>
        <w:pStyle w:val="ConsPlusNormal"/>
        <w:spacing w:before="200"/>
        <w:ind w:firstLine="540"/>
        <w:jc w:val="both"/>
      </w:pPr>
      <w:r>
        <w:t>39) выдает разрешения на вступление в брак лицам, достигшим возраста 16 лет;</w:t>
      </w:r>
    </w:p>
    <w:p w14:paraId="6AC7F0A7" w14:textId="77777777" w:rsidR="00000000" w:rsidRDefault="006362FE">
      <w:pPr>
        <w:pStyle w:val="ConsPlusNormal"/>
        <w:spacing w:before="200"/>
        <w:ind w:firstLine="540"/>
        <w:jc w:val="both"/>
      </w:pPr>
      <w:r>
        <w:t>40) организует работу муниципального архива;</w:t>
      </w:r>
    </w:p>
    <w:p w14:paraId="13682BEF" w14:textId="77777777" w:rsidR="00000000" w:rsidRDefault="006362FE">
      <w:pPr>
        <w:pStyle w:val="ConsPlusNormal"/>
        <w:spacing w:before="200"/>
        <w:ind w:firstLine="540"/>
        <w:jc w:val="both"/>
      </w:pPr>
      <w:r>
        <w:t>41) осуществляет международные и внешнеэкономические связи в соответствии с федеральным законодательством в порядке, уста</w:t>
      </w:r>
      <w:r>
        <w:t>новленном городским Советом;</w:t>
      </w:r>
    </w:p>
    <w:p w14:paraId="1E6A2DA4" w14:textId="77777777" w:rsidR="00000000" w:rsidRDefault="006362FE">
      <w:pPr>
        <w:pStyle w:val="ConsPlusNormal"/>
        <w:spacing w:before="200"/>
        <w:ind w:firstLine="540"/>
        <w:jc w:val="both"/>
      </w:pPr>
      <w:r>
        <w:t xml:space="preserve">42) обладает иными полномочиями, определенными федеральными законами, </w:t>
      </w:r>
      <w:hyperlink r:id="rId148" w:tooltip="Устав Красноярского края от 05.06.2008 N 5-1777 (подписан Губернатором Красноярского края 10.06.2008) (ред. от 31.10.2019){КонсультантПлюс}" w:history="1">
        <w:r>
          <w:rPr>
            <w:color w:val="0000FF"/>
          </w:rPr>
          <w:t>Уставом</w:t>
        </w:r>
      </w:hyperlink>
      <w:r>
        <w:t xml:space="preserve"> Красноярского края, законами края, настоящим Уставом, нормативными актами городского Совета и Главы города.</w:t>
      </w:r>
    </w:p>
    <w:p w14:paraId="6A65C0CC" w14:textId="77777777" w:rsidR="00000000" w:rsidRDefault="006362FE">
      <w:pPr>
        <w:pStyle w:val="ConsPlusNormal"/>
        <w:jc w:val="both"/>
      </w:pPr>
    </w:p>
    <w:p w14:paraId="5CA2323E" w14:textId="77777777" w:rsidR="00000000" w:rsidRDefault="006362FE">
      <w:pPr>
        <w:pStyle w:val="ConsPlusTitle"/>
        <w:ind w:firstLine="540"/>
        <w:jc w:val="both"/>
        <w:outlineLvl w:val="2"/>
      </w:pPr>
      <w:bookmarkStart w:id="30" w:name="Par773"/>
      <w:bookmarkEnd w:id="30"/>
      <w:r>
        <w:t>Статья 41. Контрольно-счетная палата города Ачинска</w:t>
      </w:r>
    </w:p>
    <w:p w14:paraId="556E5016" w14:textId="77777777" w:rsidR="00000000" w:rsidRDefault="006362FE">
      <w:pPr>
        <w:pStyle w:val="ConsPlusNormal"/>
        <w:jc w:val="both"/>
      </w:pPr>
    </w:p>
    <w:p w14:paraId="0403347D" w14:textId="77777777" w:rsidR="00000000" w:rsidRDefault="006362FE">
      <w:pPr>
        <w:pStyle w:val="ConsPlusNormal"/>
        <w:ind w:firstLine="540"/>
        <w:jc w:val="both"/>
      </w:pPr>
      <w:r>
        <w:t>1. Контрольно-счетная палата города Ачинска является постоянно действующим органом внешнего муниципального финансового контроля, образуется городским Советом депутатов и подотчетна ему.</w:t>
      </w:r>
    </w:p>
    <w:p w14:paraId="0A014062" w14:textId="77777777" w:rsidR="00000000" w:rsidRDefault="006362FE">
      <w:pPr>
        <w:pStyle w:val="ConsPlusNormal"/>
        <w:spacing w:before="200"/>
        <w:ind w:firstLine="540"/>
        <w:jc w:val="both"/>
      </w:pPr>
      <w:r>
        <w:t>2. Контрол</w:t>
      </w:r>
      <w:r>
        <w:t>ьно-счетная палата обладает организационной и функциональной независимостью и осуществляет свою деятельность самостоятельно.</w:t>
      </w:r>
    </w:p>
    <w:p w14:paraId="6D0FA014" w14:textId="77777777" w:rsidR="00000000" w:rsidRDefault="006362FE">
      <w:pPr>
        <w:pStyle w:val="ConsPlusNormal"/>
        <w:spacing w:before="200"/>
        <w:ind w:firstLine="540"/>
        <w:jc w:val="both"/>
      </w:pPr>
      <w:r>
        <w:t>3. Деятельность Контрольно-счетной палаты не может быть приостановлена, в том числе в связи с досрочным прекращением полномочий городского Совета депутатов.</w:t>
      </w:r>
    </w:p>
    <w:p w14:paraId="0B7D0D1D" w14:textId="77777777" w:rsidR="00000000" w:rsidRDefault="006362FE">
      <w:pPr>
        <w:pStyle w:val="ConsPlusNormal"/>
        <w:spacing w:before="200"/>
        <w:ind w:firstLine="540"/>
        <w:jc w:val="both"/>
      </w:pPr>
      <w:r>
        <w:t>4. Структура, состав, штатная численность, полномочия и порядок деятельности Контрольно-счетной пал</w:t>
      </w:r>
      <w:r>
        <w:t>аты устанавливаются нормативным правовым актом городского Совета депутатов.</w:t>
      </w:r>
    </w:p>
    <w:p w14:paraId="576CD019" w14:textId="77777777" w:rsidR="00000000" w:rsidRDefault="006362FE">
      <w:pPr>
        <w:pStyle w:val="ConsPlusNormal"/>
        <w:jc w:val="both"/>
      </w:pPr>
    </w:p>
    <w:p w14:paraId="047842A0" w14:textId="77777777" w:rsidR="00000000" w:rsidRDefault="006362FE">
      <w:pPr>
        <w:pStyle w:val="ConsPlusTitle"/>
        <w:ind w:firstLine="540"/>
        <w:jc w:val="both"/>
        <w:outlineLvl w:val="2"/>
      </w:pPr>
      <w:r>
        <w:t>Статья 42. Избирательная комиссия города</w:t>
      </w:r>
    </w:p>
    <w:p w14:paraId="14A0AB0D" w14:textId="77777777" w:rsidR="00000000" w:rsidRDefault="006362FE">
      <w:pPr>
        <w:pStyle w:val="ConsPlusNormal"/>
        <w:jc w:val="both"/>
      </w:pPr>
    </w:p>
    <w:p w14:paraId="72CECAAA" w14:textId="77777777" w:rsidR="00000000" w:rsidRDefault="006362FE">
      <w:pPr>
        <w:pStyle w:val="ConsPlusNormal"/>
        <w:ind w:firstLine="540"/>
        <w:jc w:val="both"/>
      </w:pPr>
      <w:r>
        <w:t>1. Избирательная комиссия города формируется в количестве восьми членов с правом решающего голоса сроком на 5 лет, является муниципальным</w:t>
      </w:r>
      <w:r>
        <w:t xml:space="preserve"> органом и не входит в структуру органов местного самоуправления.</w:t>
      </w:r>
    </w:p>
    <w:p w14:paraId="0241DDC3" w14:textId="77777777" w:rsidR="00000000" w:rsidRDefault="006362FE">
      <w:pPr>
        <w:pStyle w:val="ConsPlusNormal"/>
        <w:spacing w:before="200"/>
        <w:ind w:firstLine="540"/>
        <w:jc w:val="both"/>
      </w:pPr>
      <w:r>
        <w:t xml:space="preserve">2. Избирательная комиссия города осуществляет свои полномочия в соответствии с Федеральным </w:t>
      </w:r>
      <w:hyperlink r:id="rId149"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12.06.2002 N 67-</w:t>
      </w:r>
      <w:r>
        <w:t xml:space="preserve">ФЗ "Об основных гарантиях избирательных прав и права на участие в референдуме граждан Российской Федерации", </w:t>
      </w:r>
      <w:hyperlink r:id="rId150" w:tooltip="Закон Красноярского края от 02.10.2003 N 8-1411 (ред. от 21.11.2019) &quot;О выборах в органы местного самоуправления в Красноярском крае&quot; (подписан Губернатором Красноярского края 16.10.2003){КонсультантПлюс}" w:history="1">
        <w:r>
          <w:rPr>
            <w:color w:val="0000FF"/>
          </w:rPr>
          <w:t>Законом</w:t>
        </w:r>
      </w:hyperlink>
      <w:r>
        <w:t xml:space="preserve"> Красноярского края от 02.10.2003 N 8-</w:t>
      </w:r>
      <w:r>
        <w:t xml:space="preserve">1411 "О выборах в органы местного самоуправления в Красноярском крае", Уставным </w:t>
      </w:r>
      <w:hyperlink r:id="rId151" w:tooltip="Уставный закон Красноярского края от 10.11.2011 N 13-6401 (ред. от 21.11.2019) &quot;О референдумах в Красноярском крае&quot; (подписан Губернатором Красноярского края 18.11.2011){КонсультантПлюс}" w:history="1">
        <w:r>
          <w:rPr>
            <w:color w:val="0000FF"/>
          </w:rPr>
          <w:t>законом</w:t>
        </w:r>
      </w:hyperlink>
      <w:r>
        <w:t xml:space="preserve"> Красноярского края от 10.11.2011 N 13-6401 "О референдумах в Красноярском крае".</w:t>
      </w:r>
    </w:p>
    <w:p w14:paraId="33E53B03" w14:textId="77777777" w:rsidR="00000000" w:rsidRDefault="006362FE">
      <w:pPr>
        <w:pStyle w:val="ConsPlusNormal"/>
        <w:spacing w:before="200"/>
        <w:ind w:firstLine="540"/>
        <w:jc w:val="both"/>
      </w:pPr>
      <w:r>
        <w:t>Кро</w:t>
      </w:r>
      <w:r>
        <w:t>ме того:</w:t>
      </w:r>
    </w:p>
    <w:p w14:paraId="7C15AC45" w14:textId="77777777" w:rsidR="00000000" w:rsidRDefault="006362FE">
      <w:pPr>
        <w:pStyle w:val="ConsPlusNormal"/>
        <w:spacing w:before="200"/>
        <w:ind w:firstLine="540"/>
        <w:jc w:val="both"/>
      </w:pPr>
      <w:r>
        <w:lastRenderedPageBreak/>
        <w:t>1) публикует (обнародует) в соответствующих средствах массовой информации результаты выборов; итоги голосования, местных референдумов;</w:t>
      </w:r>
    </w:p>
    <w:p w14:paraId="667EBD2A" w14:textId="77777777" w:rsidR="00000000" w:rsidRDefault="006362FE">
      <w:pPr>
        <w:pStyle w:val="ConsPlusNormal"/>
        <w:spacing w:before="200"/>
        <w:ind w:firstLine="540"/>
        <w:jc w:val="both"/>
      </w:pPr>
      <w:r>
        <w:t>2) рассматривает и решает вопросы материально-технического обеспечения подготовки и проведения выборов;</w:t>
      </w:r>
    </w:p>
    <w:p w14:paraId="272BD5E4" w14:textId="77777777" w:rsidR="00000000" w:rsidRDefault="006362FE">
      <w:pPr>
        <w:pStyle w:val="ConsPlusNormal"/>
        <w:spacing w:before="200"/>
        <w:ind w:firstLine="540"/>
        <w:jc w:val="both"/>
      </w:pPr>
      <w:r>
        <w:t>3) обесп</w:t>
      </w:r>
      <w:r>
        <w:t>ечивает изготовление бюллетеней по выборам депутатов Ачинского городского Совета, бюллетеней для голосования на местном референдуме;</w:t>
      </w:r>
    </w:p>
    <w:p w14:paraId="57B9594E" w14:textId="77777777" w:rsidR="00000000" w:rsidRDefault="006362FE">
      <w:pPr>
        <w:pStyle w:val="ConsPlusNormal"/>
        <w:spacing w:before="200"/>
        <w:ind w:firstLine="540"/>
        <w:jc w:val="both"/>
      </w:pPr>
      <w:r>
        <w:t>4) обеспечивает информирование избирателей о сроках и порядке осуществления избирательных действий, ходе избирательной камп</w:t>
      </w:r>
      <w:r>
        <w:t>ании;</w:t>
      </w:r>
    </w:p>
    <w:p w14:paraId="7CA3D821" w14:textId="77777777" w:rsidR="00000000" w:rsidRDefault="006362FE">
      <w:pPr>
        <w:pStyle w:val="ConsPlusNormal"/>
        <w:spacing w:before="200"/>
        <w:ind w:firstLine="540"/>
        <w:jc w:val="both"/>
      </w:pPr>
      <w:r>
        <w:t>5) может создавать рабочие группы, привлекать к выполнению работ внештатных работников.</w:t>
      </w:r>
    </w:p>
    <w:p w14:paraId="34A75F2D" w14:textId="77777777" w:rsidR="00000000" w:rsidRDefault="006362FE">
      <w:pPr>
        <w:pStyle w:val="ConsPlusNormal"/>
        <w:spacing w:before="200"/>
        <w:ind w:firstLine="540"/>
        <w:jc w:val="both"/>
      </w:pPr>
      <w:r>
        <w:t xml:space="preserve">3. Полномочия избирательной комиссии города могут быть возложены на территориальную избирательную комиссию города в соответствии со </w:t>
      </w:r>
      <w:hyperlink r:id="rId152"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color w:val="0000FF"/>
          </w:rPr>
          <w:t>статьей 24</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14:paraId="13FB1E7D" w14:textId="77777777" w:rsidR="00000000" w:rsidRDefault="006362FE">
      <w:pPr>
        <w:pStyle w:val="ConsPlusNormal"/>
        <w:jc w:val="both"/>
      </w:pPr>
    </w:p>
    <w:p w14:paraId="23CD4C6C" w14:textId="77777777" w:rsidR="00000000" w:rsidRDefault="006362FE">
      <w:pPr>
        <w:pStyle w:val="ConsPlusTitle"/>
        <w:ind w:firstLine="540"/>
        <w:jc w:val="both"/>
        <w:outlineLvl w:val="2"/>
      </w:pPr>
      <w:r>
        <w:t>Статья 43. Понятие и правовая ре</w:t>
      </w:r>
      <w:r>
        <w:t>гламентация муниципальной службы</w:t>
      </w:r>
    </w:p>
    <w:p w14:paraId="15F988C1" w14:textId="77777777" w:rsidR="00000000" w:rsidRDefault="006362FE">
      <w:pPr>
        <w:pStyle w:val="ConsPlusNormal"/>
        <w:jc w:val="both"/>
      </w:pPr>
    </w:p>
    <w:p w14:paraId="21000C76" w14:textId="77777777" w:rsidR="00000000" w:rsidRDefault="006362FE">
      <w:pPr>
        <w:pStyle w:val="ConsPlusNormal"/>
        <w:ind w:firstLine="540"/>
        <w:jc w:val="both"/>
      </w:pPr>
      <w: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замещаемая путем заключения трудового договора (контракта).</w:t>
      </w:r>
    </w:p>
    <w:p w14:paraId="19EAD520" w14:textId="77777777" w:rsidR="00000000" w:rsidRDefault="006362FE">
      <w:pPr>
        <w:pStyle w:val="ConsPlusNormal"/>
        <w:spacing w:before="200"/>
        <w:ind w:firstLine="540"/>
        <w:jc w:val="both"/>
      </w:pPr>
      <w:r>
        <w:t>Нанимателем для муниципального служащего является муниципальное образование - город Ачинск, от имени которого полномочия нанимателя осуществляет представитель нанимателя (работодатель): Глава города, председатель городского Совета, председатель Контрольно-</w:t>
      </w:r>
      <w:r>
        <w:t>счетной палаты или иное лицо, уполномоченное исполнять обязанности представителя нанимателя (работодателя).</w:t>
      </w:r>
    </w:p>
    <w:p w14:paraId="60FEE053" w14:textId="77777777" w:rsidR="00000000" w:rsidRDefault="006362FE">
      <w:pPr>
        <w:pStyle w:val="ConsPlusNormal"/>
        <w:spacing w:before="200"/>
        <w:ind w:firstLine="540"/>
        <w:jc w:val="both"/>
      </w:pPr>
      <w:r>
        <w:t>2. Глава города, депутаты городского Совета замещают муниципальные должности и не являются муниципальными служащими.</w:t>
      </w:r>
    </w:p>
    <w:p w14:paraId="2CF0B6BB" w14:textId="77777777" w:rsidR="00000000" w:rsidRDefault="006362FE">
      <w:pPr>
        <w:pStyle w:val="ConsPlusNormal"/>
        <w:spacing w:before="200"/>
        <w:ind w:firstLine="540"/>
        <w:jc w:val="both"/>
      </w:pPr>
      <w:r>
        <w:t>Лица, исполняющие обязанности п</w:t>
      </w:r>
      <w:r>
        <w:t>о техническому обеспечению деятельности органов местного самоуправления города, не замещают должности муниципальной службы и не являются муниципальными служащими.</w:t>
      </w:r>
    </w:p>
    <w:p w14:paraId="299EF0F6" w14:textId="77777777" w:rsidR="00000000" w:rsidRDefault="006362FE">
      <w:pPr>
        <w:pStyle w:val="ConsPlusNormal"/>
        <w:spacing w:before="200"/>
        <w:ind w:firstLine="540"/>
        <w:jc w:val="both"/>
      </w:pPr>
      <w:r>
        <w:t>Правовое регулирование муниципальной службы, определение статуса муниципального служащего, ус</w:t>
      </w:r>
      <w:r>
        <w:t>ловий и порядка прохождения муниципальной службы осуществляется федеральным законом о муниципальной службе, иными федеральными законами и нормативными правовыми актами Российской Федерации, законами края, настоящим Уставом, муниципальными правовыми актами.</w:t>
      </w:r>
    </w:p>
    <w:p w14:paraId="518EDCB7" w14:textId="77777777" w:rsidR="00000000" w:rsidRDefault="006362FE">
      <w:pPr>
        <w:pStyle w:val="ConsPlusNormal"/>
        <w:jc w:val="both"/>
      </w:pPr>
    </w:p>
    <w:p w14:paraId="70B64007" w14:textId="77777777" w:rsidR="00000000" w:rsidRDefault="006362FE">
      <w:pPr>
        <w:pStyle w:val="ConsPlusTitle"/>
        <w:ind w:firstLine="540"/>
        <w:jc w:val="both"/>
        <w:outlineLvl w:val="2"/>
      </w:pPr>
      <w:r>
        <w:t>Статья 44. Должность муниципальной службы</w:t>
      </w:r>
    </w:p>
    <w:p w14:paraId="1AC34DCC" w14:textId="77777777" w:rsidR="00000000" w:rsidRDefault="006362FE">
      <w:pPr>
        <w:pStyle w:val="ConsPlusNormal"/>
        <w:jc w:val="both"/>
      </w:pPr>
    </w:p>
    <w:p w14:paraId="518C4B52" w14:textId="77777777" w:rsidR="00000000" w:rsidRDefault="006362FE">
      <w:pPr>
        <w:pStyle w:val="ConsPlusNormal"/>
        <w:ind w:firstLine="540"/>
        <w:jc w:val="both"/>
      </w:pPr>
      <w:r>
        <w:t>1. Должность муниципальной службы - должность в органе местного самоуправления города, аппарате избирательной комиссии города, которые образуются в соответствии с настоящим Уставом, с установленным кругом обязанностей по обеспечению исполнения полномочий о</w:t>
      </w:r>
      <w:r>
        <w:t>ргана местного самоуправления, избирательной комиссии муниципального образования или лица, замещающего муниципальную должность.</w:t>
      </w:r>
    </w:p>
    <w:p w14:paraId="0E327C2F" w14:textId="77777777" w:rsidR="00000000" w:rsidRDefault="006362FE">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w:t>
      </w:r>
      <w:r>
        <w:t>ьной службы в Красноярском крае, утвержденным законом края.</w:t>
      </w:r>
    </w:p>
    <w:p w14:paraId="41D2C00F" w14:textId="77777777" w:rsidR="00000000" w:rsidRDefault="006362FE">
      <w:pPr>
        <w:pStyle w:val="ConsPlusNormal"/>
        <w:spacing w:before="200"/>
        <w:ind w:firstLine="540"/>
        <w:jc w:val="both"/>
      </w:pPr>
      <w: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w:t>
      </w:r>
      <w:r>
        <w:t xml:space="preserve"> по специальности, профессиональным знаниям и навыкам, необходимым для исполнения должностных обязанностей.</w:t>
      </w:r>
    </w:p>
    <w:p w14:paraId="4D1EE700" w14:textId="77777777" w:rsidR="00000000" w:rsidRDefault="006362FE">
      <w:pPr>
        <w:pStyle w:val="ConsPlusNormal"/>
        <w:spacing w:before="200"/>
        <w:ind w:firstLine="540"/>
        <w:jc w:val="both"/>
      </w:pPr>
      <w:r>
        <w:t xml:space="preserve">Квалификационные требования к профессиональному образованию по соответствующему направлению подготовки (специальности), к профессиональным знаниям, </w:t>
      </w:r>
      <w:r>
        <w:t xml:space="preserve">навыкам и умениям (в том числе в области информационных технологий и государственного языка Российской Федерации), необходимым </w:t>
      </w:r>
      <w:r>
        <w:lastRenderedPageBreak/>
        <w:t xml:space="preserve">для замещения должностей муниципальной службы, устанавливаются правовыми актами органов местного самоуправления с учетом задач и </w:t>
      </w:r>
      <w:r>
        <w:t>функций органа и отражаются в должностной инструкции муниципального служащего.</w:t>
      </w:r>
    </w:p>
    <w:p w14:paraId="3590C5E4" w14:textId="77777777" w:rsidR="00000000" w:rsidRDefault="006362FE">
      <w:pPr>
        <w:pStyle w:val="ConsPlusNormal"/>
        <w:jc w:val="both"/>
      </w:pPr>
    </w:p>
    <w:p w14:paraId="0E047BF8" w14:textId="77777777" w:rsidR="00000000" w:rsidRDefault="006362FE">
      <w:pPr>
        <w:pStyle w:val="ConsPlusTitle"/>
        <w:ind w:firstLine="540"/>
        <w:jc w:val="both"/>
        <w:outlineLvl w:val="2"/>
      </w:pPr>
      <w:r>
        <w:t>Статья 45. Статус муниципального служащего</w:t>
      </w:r>
    </w:p>
    <w:p w14:paraId="5D149F26" w14:textId="77777777" w:rsidR="00000000" w:rsidRDefault="006362FE">
      <w:pPr>
        <w:pStyle w:val="ConsPlusNormal"/>
        <w:jc w:val="both"/>
      </w:pPr>
    </w:p>
    <w:p w14:paraId="7B2A6EA3" w14:textId="77777777" w:rsidR="00000000" w:rsidRDefault="006362F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w:t>
      </w:r>
      <w:r>
        <w:t>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города.</w:t>
      </w:r>
    </w:p>
    <w:p w14:paraId="25E34A65" w14:textId="77777777" w:rsidR="00000000" w:rsidRDefault="006362FE">
      <w:pPr>
        <w:pStyle w:val="ConsPlusNormal"/>
        <w:spacing w:before="200"/>
        <w:ind w:firstLine="540"/>
        <w:jc w:val="both"/>
      </w:pPr>
      <w:r>
        <w:t xml:space="preserve">2. Муниципальный служащий пользуется всеми правами и несет обязанности, предусмотренные </w:t>
      </w:r>
      <w:r>
        <w:t>федеральными и краевыми законами для муниципальных служащих.</w:t>
      </w:r>
    </w:p>
    <w:p w14:paraId="1BA9BCD1" w14:textId="77777777" w:rsidR="00000000" w:rsidRDefault="006362FE">
      <w:pPr>
        <w:pStyle w:val="ConsPlusNormal"/>
        <w:spacing w:before="200"/>
        <w:ind w:firstLine="540"/>
        <w:jc w:val="both"/>
      </w:pPr>
      <w:r>
        <w:t>3. На муниципальных служащих распространяются установленные федеральным законом о муниципальной службе ограничения и запреты, связанные с муниципальной службой.</w:t>
      </w:r>
    </w:p>
    <w:p w14:paraId="59BD5346" w14:textId="77777777" w:rsidR="00000000" w:rsidRDefault="006362FE">
      <w:pPr>
        <w:pStyle w:val="ConsPlusNormal"/>
        <w:spacing w:before="200"/>
        <w:ind w:firstLine="540"/>
        <w:jc w:val="both"/>
      </w:pPr>
      <w:r>
        <w:t>4. Виды поощрения муниципального с</w:t>
      </w:r>
      <w:r>
        <w:t>лужащего и порядок его применения устанавливаются муниципальными правовыми актами в соответствии с федеральными законами и законами края.</w:t>
      </w:r>
    </w:p>
    <w:p w14:paraId="4F308ADB" w14:textId="77777777" w:rsidR="00000000" w:rsidRDefault="006362FE">
      <w:pPr>
        <w:pStyle w:val="ConsPlusNormal"/>
        <w:spacing w:before="200"/>
        <w:ind w:firstLine="540"/>
        <w:jc w:val="both"/>
      </w:pPr>
      <w:r>
        <w:t>За совершение дисциплинарного проступка муниципальный служащий несет дисциплинарную ответственность. Порядок применени</w:t>
      </w:r>
      <w:r>
        <w:t>я и снятия дисциплинарных взысканий определяется трудовым законодательством.</w:t>
      </w:r>
    </w:p>
    <w:p w14:paraId="144BD904" w14:textId="77777777" w:rsidR="00000000" w:rsidRDefault="006362FE">
      <w:pPr>
        <w:pStyle w:val="ConsPlusNormal"/>
        <w:jc w:val="both"/>
      </w:pPr>
    </w:p>
    <w:p w14:paraId="3CD11FAE" w14:textId="77777777" w:rsidR="00000000" w:rsidRDefault="006362FE">
      <w:pPr>
        <w:pStyle w:val="ConsPlusTitle"/>
        <w:ind w:firstLine="540"/>
        <w:jc w:val="both"/>
        <w:outlineLvl w:val="2"/>
      </w:pPr>
      <w:r>
        <w:t>Статья 46. Ответственность органов местного самоуправления и должностных лиц местного самоуправления</w:t>
      </w:r>
    </w:p>
    <w:p w14:paraId="3DB93D03" w14:textId="77777777" w:rsidR="00000000" w:rsidRDefault="006362FE">
      <w:pPr>
        <w:pStyle w:val="ConsPlusNormal"/>
        <w:jc w:val="both"/>
      </w:pPr>
    </w:p>
    <w:p w14:paraId="06667E06" w14:textId="77777777" w:rsidR="00000000" w:rsidRDefault="006362FE">
      <w:pPr>
        <w:pStyle w:val="ConsPlusNormal"/>
        <w:ind w:firstLine="540"/>
        <w:jc w:val="both"/>
      </w:pPr>
      <w:r>
        <w:t>1. Органы местного самоуправления и должностные лица местного самоуправления</w:t>
      </w:r>
      <w:r>
        <w:t xml:space="preserve"> несут ответственность перед населением города, государством, физическими и юридическими лицами в соответствии с федеральными законами.</w:t>
      </w:r>
    </w:p>
    <w:p w14:paraId="24FD6F2B" w14:textId="77777777" w:rsidR="00000000" w:rsidRDefault="006362FE">
      <w:pPr>
        <w:pStyle w:val="ConsPlusNormal"/>
        <w:spacing w:before="200"/>
        <w:ind w:firstLine="540"/>
        <w:jc w:val="both"/>
      </w:pPr>
      <w:r>
        <w:t>2. Основаниями наступления ответственности депутата и Главы города могут служить только конкретные противоправные решени</w:t>
      </w:r>
      <w:r>
        <w:t>я или действия (бездействие) в случае подтверждения их в судебном порядке.</w:t>
      </w:r>
    </w:p>
    <w:p w14:paraId="299E86EF" w14:textId="77777777" w:rsidR="00000000" w:rsidRDefault="006362FE">
      <w:pPr>
        <w:pStyle w:val="ConsPlusNormal"/>
        <w:spacing w:before="200"/>
        <w:ind w:firstLine="540"/>
        <w:jc w:val="both"/>
      </w:pPr>
      <w:r>
        <w:t>3. Население города вправе отозвать Главу города в соответствии с законодательством.</w:t>
      </w:r>
    </w:p>
    <w:p w14:paraId="41AB4F26" w14:textId="77777777" w:rsidR="00000000" w:rsidRDefault="006362FE">
      <w:pPr>
        <w:pStyle w:val="ConsPlusNormal"/>
        <w:spacing w:before="200"/>
        <w:ind w:firstLine="540"/>
        <w:jc w:val="both"/>
      </w:pPr>
      <w:r>
        <w:t>4. Ответственность органов местного самоуправления и должностных лиц местного самоуправления пер</w:t>
      </w:r>
      <w:r>
        <w:t xml:space="preserve">ед государством наступает на основании решения соответствующего суда в случае нарушения ими </w:t>
      </w:r>
      <w:hyperlink r:id="rId15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законов, </w:t>
      </w:r>
      <w:hyperlink r:id="rId154" w:tooltip="Устав Красноярского края от 05.06.2008 N 5-1777 (подписан Губернатором Красноярского края 10.06.2008) (ред. от 31.10.2019){КонсультантПлюс}" w:history="1">
        <w:r>
          <w:rPr>
            <w:color w:val="0000FF"/>
          </w:rPr>
          <w:t>Устава</w:t>
        </w:r>
      </w:hyperlink>
      <w:r>
        <w:t xml:space="preserve"> и законов К</w:t>
      </w:r>
      <w:r>
        <w:t>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40833DA" w14:textId="77777777" w:rsidR="00000000" w:rsidRDefault="006362FE">
      <w:pPr>
        <w:pStyle w:val="ConsPlusNormal"/>
        <w:spacing w:before="200"/>
        <w:ind w:firstLine="540"/>
        <w:jc w:val="both"/>
      </w:pPr>
      <w:r>
        <w:t>5. Ответственность органов местного самоуправления и должностных лиц местного с</w:t>
      </w:r>
      <w:r>
        <w:t>амоуправления города перед физическими и юридическими лицами наступает в порядке, установленном федеральными законами.</w:t>
      </w:r>
    </w:p>
    <w:p w14:paraId="29BA243D" w14:textId="77777777" w:rsidR="00000000" w:rsidRDefault="006362FE">
      <w:pPr>
        <w:pStyle w:val="ConsPlusNormal"/>
        <w:jc w:val="both"/>
      </w:pPr>
    </w:p>
    <w:p w14:paraId="650CFD2B" w14:textId="77777777" w:rsidR="00000000" w:rsidRDefault="006362FE">
      <w:pPr>
        <w:pStyle w:val="ConsPlusTitle"/>
        <w:jc w:val="center"/>
        <w:outlineLvl w:val="1"/>
      </w:pPr>
      <w:r>
        <w:t>Глава 5. ГАРАНТИИ ОСУЩЕСТВЛЕНИЯ ПОЛНОМОЧИЙ ДЕПУТАТА,</w:t>
      </w:r>
    </w:p>
    <w:p w14:paraId="3E593FA0" w14:textId="77777777" w:rsidR="00000000" w:rsidRDefault="006362FE">
      <w:pPr>
        <w:pStyle w:val="ConsPlusTitle"/>
        <w:jc w:val="center"/>
      </w:pPr>
      <w:r>
        <w:t>ЧЛЕНА ВЫБОРНОГО ОРГАНА МЕСТНОГО САМОУПРАВЛЕНИЯ,</w:t>
      </w:r>
    </w:p>
    <w:p w14:paraId="00EAB146" w14:textId="77777777" w:rsidR="00000000" w:rsidRDefault="006362FE">
      <w:pPr>
        <w:pStyle w:val="ConsPlusTitle"/>
        <w:jc w:val="center"/>
      </w:pPr>
      <w:r>
        <w:t>ВЫБОРНОГО ДОЛЖНОСТНОГО ЛИЦА МЕСТНОГ</w:t>
      </w:r>
      <w:r>
        <w:t>О САМОУПРАВЛЕНИЯ</w:t>
      </w:r>
    </w:p>
    <w:p w14:paraId="469F7D3B" w14:textId="77777777" w:rsidR="00000000" w:rsidRDefault="006362FE">
      <w:pPr>
        <w:pStyle w:val="ConsPlusTitle"/>
        <w:jc w:val="center"/>
      </w:pPr>
      <w:r>
        <w:t>(ДАЛЕЕ - ЛИЦА, ЗАМЕЩАЮЩИЕ МУНИЦИПАЛЬНЫЕ ДОЛЖНОСТИ)</w:t>
      </w:r>
    </w:p>
    <w:p w14:paraId="6F94201E" w14:textId="77777777" w:rsidR="00000000" w:rsidRDefault="006362FE">
      <w:pPr>
        <w:pStyle w:val="ConsPlusNormal"/>
        <w:jc w:val="both"/>
      </w:pPr>
    </w:p>
    <w:p w14:paraId="20A1027B" w14:textId="77777777" w:rsidR="00000000" w:rsidRDefault="006362FE">
      <w:pPr>
        <w:pStyle w:val="ConsPlusTitle"/>
        <w:ind w:firstLine="540"/>
        <w:jc w:val="both"/>
        <w:outlineLvl w:val="2"/>
      </w:pPr>
      <w:r>
        <w:t>Статья 47. Гарантии о</w:t>
      </w:r>
      <w:r>
        <w:t>существления полномочий лиц, замещающих муниципальные должности на постоянной основе</w:t>
      </w:r>
    </w:p>
    <w:p w14:paraId="5BE8EB98" w14:textId="77777777" w:rsidR="00000000" w:rsidRDefault="006362FE">
      <w:pPr>
        <w:pStyle w:val="ConsPlusNormal"/>
        <w:jc w:val="both"/>
      </w:pPr>
    </w:p>
    <w:p w14:paraId="11A307EE" w14:textId="77777777" w:rsidR="00000000" w:rsidRDefault="006362FE">
      <w:pPr>
        <w:pStyle w:val="ConsPlusNormal"/>
        <w:ind w:firstLine="540"/>
        <w:jc w:val="both"/>
      </w:pPr>
      <w:r>
        <w:t>1. Лицу, замещающему муниципальную должность на постоянной основе, устанавливаются следующие гарантии:</w:t>
      </w:r>
    </w:p>
    <w:p w14:paraId="3673E38B" w14:textId="77777777" w:rsidR="00000000" w:rsidRDefault="006362FE">
      <w:pPr>
        <w:pStyle w:val="ConsPlusNormal"/>
        <w:spacing w:before="200"/>
        <w:ind w:firstLine="540"/>
        <w:jc w:val="both"/>
      </w:pPr>
      <w:r>
        <w:t>1) условия работы, обеспечивающие исполнение должностных полномочий</w:t>
      </w:r>
      <w:r>
        <w:t>, в соответствии с муниципальными правовыми актами, регулирующими материально-техническое и организационное обеспечение;</w:t>
      </w:r>
    </w:p>
    <w:p w14:paraId="16ED1A2C" w14:textId="77777777" w:rsidR="00000000" w:rsidRDefault="006362FE">
      <w:pPr>
        <w:pStyle w:val="ConsPlusNormal"/>
        <w:spacing w:before="200"/>
        <w:ind w:firstLine="540"/>
        <w:jc w:val="both"/>
      </w:pPr>
      <w:r>
        <w:lastRenderedPageBreak/>
        <w:t>2) право на своевременное и в полном объеме получение денежного вознаграждения в размере, определяемом муниципальными правовыми актами,</w:t>
      </w:r>
      <w:r>
        <w:t xml:space="preserve"> принятыми в соответствии с законами края;</w:t>
      </w:r>
    </w:p>
    <w:p w14:paraId="2111D930" w14:textId="77777777" w:rsidR="00000000" w:rsidRDefault="006362FE">
      <w:pPr>
        <w:pStyle w:val="ConsPlusNormal"/>
        <w:spacing w:before="200"/>
        <w:ind w:firstLine="540"/>
        <w:jc w:val="both"/>
      </w:pPr>
      <w: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установленными Трудовым </w:t>
      </w:r>
      <w:hyperlink r:id="rId155" w:tooltip="&quot;Трудовой кодекс Российской Федерации&quot; от 30.12.2001 N 197-ФЗ (ред. от 25.05.2020){КонсультантПлюс}" w:history="1">
        <w:r>
          <w:rPr>
            <w:color w:val="0000FF"/>
          </w:rPr>
          <w:t>кодексом</w:t>
        </w:r>
      </w:hyperlink>
      <w:r>
        <w:t xml:space="preserve"> Российской Федерации и принятыми в соответствии с ним</w:t>
      </w:r>
      <w:r>
        <w:t xml:space="preserve"> локальными нормативными правовыми актами;</w:t>
      </w:r>
    </w:p>
    <w:p w14:paraId="44C5B9B0" w14:textId="77777777" w:rsidR="00000000" w:rsidRDefault="006362FE">
      <w:pPr>
        <w:pStyle w:val="ConsPlusNormal"/>
        <w:jc w:val="both"/>
      </w:pPr>
      <w:r>
        <w:t xml:space="preserve">(в ред. </w:t>
      </w:r>
      <w:hyperlink r:id="rId156"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w:t>
      </w:r>
      <w:r>
        <w:t>го городского Совета депутатов Красноярского края от 29.06.2018 N 35-204р)</w:t>
      </w:r>
    </w:p>
    <w:p w14:paraId="70717811" w14:textId="77777777" w:rsidR="00000000" w:rsidRDefault="006362FE">
      <w:pPr>
        <w:pStyle w:val="ConsPlusNormal"/>
        <w:spacing w:before="200"/>
        <w:ind w:firstLine="540"/>
        <w:jc w:val="both"/>
      </w:pPr>
      <w:r>
        <w:t>4) право внеочередного приема должностными лицами органов местного самоуправления города Ачинска;</w:t>
      </w:r>
    </w:p>
    <w:p w14:paraId="4C1809EE" w14:textId="77777777" w:rsidR="00000000" w:rsidRDefault="006362FE">
      <w:pPr>
        <w:pStyle w:val="ConsPlusNormal"/>
        <w:spacing w:before="200"/>
        <w:ind w:firstLine="540"/>
        <w:jc w:val="both"/>
      </w:pPr>
      <w:r>
        <w:t>5) получение в установленном порядке информации и материалов, необходимых для испол</w:t>
      </w:r>
      <w:r>
        <w:t>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14:paraId="5141BCB6" w14:textId="77777777" w:rsidR="00000000" w:rsidRDefault="006362FE">
      <w:pPr>
        <w:pStyle w:val="ConsPlusNormal"/>
        <w:spacing w:before="200"/>
        <w:ind w:firstLine="540"/>
        <w:jc w:val="both"/>
      </w:pPr>
      <w:r>
        <w:t xml:space="preserve">6) время отдыха, предусмотренное трудовым законодательством. Ежегодный оплачиваемый отпуск (с учетом дополнительных оплачиваемых отпусков, предусмотренных Трудовым </w:t>
      </w:r>
      <w:hyperlink r:id="rId157" w:tooltip="&quot;Трудовой кодекс Российской Федерации&quot; от 30.12.2001 N 197-ФЗ (ред. от 25.05.2020){КонсультантПлюс}" w:history="1">
        <w:r>
          <w:rPr>
            <w:color w:val="0000FF"/>
          </w:rPr>
          <w:t>кодексом</w:t>
        </w:r>
      </w:hyperlink>
      <w:r>
        <w:t xml:space="preserve"> Российской Федерации и нормативными актами городского Совета) предоставляется Главе города про</w:t>
      </w:r>
      <w:r>
        <w:t>должительностью 52 календарных дня, председателю городского Совета - 50 календарных дней, депутату, осуществляющему свои полномочия на постоянной основе, иным выборным должностным лицам - 48 календарных дней. Указанным лицам также предоставляется ежегодный</w:t>
      </w:r>
      <w:r>
        <w:t xml:space="preserve"> дополнительный отпуск за работу в районах Крайнего Севера, приравненных к ним местностях и иных местностях края с особыми климатическим условиями;</w:t>
      </w:r>
    </w:p>
    <w:p w14:paraId="61F1765F" w14:textId="77777777" w:rsidR="00000000" w:rsidRDefault="006362FE">
      <w:pPr>
        <w:pStyle w:val="ConsPlusNormal"/>
        <w:spacing w:before="200"/>
        <w:ind w:firstLine="540"/>
        <w:jc w:val="both"/>
      </w:pPr>
      <w:r>
        <w:t>7) обязательное государственное социальное страхование на случай заболевания или утраты трудоспособности в п</w:t>
      </w:r>
      <w:r>
        <w:t>ериод исполнения полномочий или после их прекращения, но наступивших в связи с их исполнением;</w:t>
      </w:r>
    </w:p>
    <w:p w14:paraId="0756F5B4" w14:textId="77777777" w:rsidR="00000000" w:rsidRDefault="006362FE">
      <w:pPr>
        <w:pStyle w:val="ConsPlusNormal"/>
        <w:spacing w:before="200"/>
        <w:ind w:firstLine="540"/>
        <w:jc w:val="both"/>
      </w:pPr>
      <w:r>
        <w:t xml:space="preserve">8) пенсионное обеспечение за выслугу лет в размере и на условиях, установленных </w:t>
      </w:r>
      <w:hyperlink r:id="rId158"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Красноярского края 08.07.2008){КонсультантПлюс}" w:history="1">
        <w:r>
          <w:rPr>
            <w:color w:val="0000FF"/>
          </w:rPr>
          <w:t>Законом</w:t>
        </w:r>
      </w:hyperlink>
      <w:r>
        <w:t xml:space="preserve"> Красноярского края от 26.06.2008 N 6-1832 "О гарантиях осуществления полномочий депутата, члена выборного органа местного с</w:t>
      </w:r>
      <w:r>
        <w:t>амоуправления, выборного должностного лица местного самоуправления в Красноярском крае" (далее также - Закон Красноярского края "О гарантиях осуществления полномочий депутата, члена выборного органа местного самоуправления, выборного должностного лица мест</w:t>
      </w:r>
      <w:r>
        <w:t>ного самоуправления в Красноярском крае"), настоящим Уставом и муниципальными нормативными правовыми актами.</w:t>
      </w:r>
    </w:p>
    <w:p w14:paraId="2E1CB00A" w14:textId="77777777" w:rsidR="00000000" w:rsidRDefault="006362FE">
      <w:pPr>
        <w:pStyle w:val="ConsPlusNormal"/>
        <w:jc w:val="both"/>
      </w:pPr>
    </w:p>
    <w:p w14:paraId="1D9A4B92" w14:textId="77777777" w:rsidR="00000000" w:rsidRDefault="006362FE">
      <w:pPr>
        <w:pStyle w:val="ConsPlusTitle"/>
        <w:ind w:firstLine="540"/>
        <w:jc w:val="both"/>
        <w:outlineLvl w:val="2"/>
      </w:pPr>
      <w:r>
        <w:t>Статья 48. Пенсионное обеспечение лиц, замещающих муниципальные должности на постоянной основе</w:t>
      </w:r>
    </w:p>
    <w:p w14:paraId="4351F502" w14:textId="77777777" w:rsidR="00000000" w:rsidRDefault="006362FE">
      <w:pPr>
        <w:pStyle w:val="ConsPlusNormal"/>
        <w:jc w:val="both"/>
      </w:pPr>
    </w:p>
    <w:p w14:paraId="3A3126D1" w14:textId="77777777" w:rsidR="00000000" w:rsidRDefault="006362FE">
      <w:pPr>
        <w:pStyle w:val="ConsPlusNormal"/>
        <w:ind w:firstLine="540"/>
        <w:jc w:val="both"/>
      </w:pPr>
      <w:r>
        <w:t>1. Лица, замещавшие муниципальные должности на пос</w:t>
      </w:r>
      <w:r>
        <w:t>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w:t>
      </w:r>
      <w:r>
        <w:t xml:space="preserve">дности), назначенной в соответствии с Федеральным </w:t>
      </w:r>
      <w:hyperlink r:id="rId159" w:tooltip="Федеральный закон от 28.12.2013 N 400-ФЗ (ред. от 01.10.2019, с изм. от 22.04.2020) &quot;О страховых пенсиях&quot;{КонсультантПлюс}" w:history="1">
        <w:r>
          <w:rPr>
            <w:color w:val="0000FF"/>
          </w:rPr>
          <w:t>законом</w:t>
        </w:r>
      </w:hyperlink>
      <w:r>
        <w:t xml:space="preserve"> от 28.12.2013 N 400-ФЗ "О страховых пенсиях", либо к пенсии, досрочно назначенной в соответствии с </w:t>
      </w:r>
      <w:hyperlink r:id="rId160" w:tooltip="Закон РФ от 19.04.1991 N 1032-1 (ред. от 24.04.2020) &quot;О занятости населения в Российской Федерации&quot;{КонсультантПлюс}" w:history="1">
        <w:r>
          <w:rPr>
            <w:color w:val="0000FF"/>
          </w:rPr>
          <w:t>Законом</w:t>
        </w:r>
      </w:hyperlink>
      <w:r>
        <w:t xml:space="preserve"> Российской Федерации от 19.04.1991 N 1032-1 "О занятости населения в Росс</w:t>
      </w:r>
      <w:r>
        <w:t xml:space="preserve">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61" w:tooltip="Федеральный закон от 15.12.2001 N 166-ФЗ (ред. от 01.10.2019) &quot;О государственном пенсионном обеспечении в Российской Федерации&quot;{КонсультантПлюс}" w:history="1">
        <w:r>
          <w:rPr>
            <w:color w:val="0000FF"/>
          </w:rPr>
          <w:t>подпунктами 2</w:t>
        </w:r>
      </w:hyperlink>
      <w:r>
        <w:t xml:space="preserve"> и </w:t>
      </w:r>
      <w:hyperlink r:id="rId162" w:tooltip="Федеральный закон от 15.12.2001 N 166-ФЗ (ред. от 01.10.2019) &quot;О государственном пенсионном обеспечении в Российской Федерации&quot;{КонсультантПлюс}" w:history="1">
        <w:r>
          <w:rPr>
            <w:color w:val="0000FF"/>
          </w:rPr>
          <w:t>4 пункта 1 статьи 4</w:t>
        </w:r>
      </w:hyperlink>
      <w:r>
        <w:t xml:space="preserve"> Федерального закона от 15.12.2001 N 166-ФЗ "О государственном пенсионном обеспечении в Российской Федерации" (далее - пенсии по государственному пенсионному обеспечению).</w:t>
      </w:r>
    </w:p>
    <w:p w14:paraId="0AAAF8A5" w14:textId="77777777" w:rsidR="00000000" w:rsidRDefault="006362FE">
      <w:pPr>
        <w:pStyle w:val="ConsPlusNormal"/>
        <w:jc w:val="both"/>
      </w:pPr>
      <w:r>
        <w:t xml:space="preserve">(в ред. </w:t>
      </w:r>
      <w:hyperlink r:id="rId163"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29.06.2018 N 35-204р)</w:t>
      </w:r>
    </w:p>
    <w:p w14:paraId="5C1187D0" w14:textId="77777777" w:rsidR="00000000" w:rsidRDefault="006362FE">
      <w:pPr>
        <w:pStyle w:val="ConsPlusNormal"/>
        <w:spacing w:before="200"/>
        <w:ind w:firstLine="540"/>
        <w:jc w:val="both"/>
      </w:pPr>
      <w:r>
        <w:t>2. Перечень ос</w:t>
      </w:r>
      <w:r>
        <w:t xml:space="preserve">нований, по которым право на пенсию за выслугу лет не возникает или не устанавливается, определяется </w:t>
      </w:r>
      <w:hyperlink r:id="rId164"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Красноярского края 08.07.2008){КонсультантПлюс}" w:history="1">
        <w:r>
          <w:rPr>
            <w:color w:val="0000FF"/>
          </w:rPr>
          <w:t>Законом</w:t>
        </w:r>
      </w:hyperlink>
      <w: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27942768" w14:textId="77777777" w:rsidR="00000000" w:rsidRDefault="006362FE">
      <w:pPr>
        <w:pStyle w:val="ConsPlusNormal"/>
        <w:spacing w:before="200"/>
        <w:ind w:firstLine="540"/>
        <w:jc w:val="both"/>
      </w:pPr>
      <w:r>
        <w:t>3. Пенси</w:t>
      </w:r>
      <w:r>
        <w:t>я за выслугу лет устанавливается в размере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w:t>
      </w:r>
      <w:r>
        <w:t xml:space="preserve">тях края с особыми климатическими условиями, при наличии срока исполнения полномочий по муниципальной должности </w:t>
      </w:r>
      <w:r>
        <w:lastRenderedPageBreak/>
        <w:t>шесть лет. Размер пенсии за выслугу лет увеличивается на четыре процента ежемесячного денежного вознаграждения за каждый последующий год исполне</w:t>
      </w:r>
      <w:r>
        <w:t>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w:t>
      </w:r>
      <w:r>
        <w:t xml:space="preserve"> за выслугу лет не может превышать 75 процентов ежемесячного денежного вознаграждения.</w:t>
      </w:r>
    </w:p>
    <w:p w14:paraId="79B88962" w14:textId="77777777" w:rsidR="00000000" w:rsidRDefault="006362FE">
      <w:pPr>
        <w:pStyle w:val="ConsPlusNormal"/>
        <w:jc w:val="both"/>
      </w:pPr>
      <w:r>
        <w:t xml:space="preserve">(в ред. </w:t>
      </w:r>
      <w:hyperlink r:id="rId165"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29.06.2018 N 35-204р)</w:t>
      </w:r>
    </w:p>
    <w:p w14:paraId="377B752E" w14:textId="77777777" w:rsidR="00000000" w:rsidRDefault="006362FE">
      <w:pPr>
        <w:pStyle w:val="ConsPlusNormal"/>
        <w:spacing w:before="200"/>
        <w:ind w:firstLine="540"/>
        <w:jc w:val="both"/>
      </w:pPr>
      <w:r>
        <w:t>4. Исчисление размера пенсии за выслугу лет осуществляется:</w:t>
      </w:r>
    </w:p>
    <w:p w14:paraId="164B33DD" w14:textId="77777777" w:rsidR="00000000" w:rsidRDefault="006362FE">
      <w:pPr>
        <w:pStyle w:val="ConsPlusNormal"/>
        <w:spacing w:before="200"/>
        <w:ind w:firstLine="540"/>
        <w:jc w:val="both"/>
      </w:pPr>
      <w:r>
        <w:t xml:space="preserve">1) исходя из денежного вознаграждения по соответствующей должности на момент назначения пенсии, если на момент вступления </w:t>
      </w:r>
      <w:hyperlink r:id="rId166"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Красноярского края 08.07.2008){КонсультантПлюс}" w:history="1">
        <w:r>
          <w:rPr>
            <w:color w:val="0000FF"/>
          </w:rPr>
          <w:t>Закона</w:t>
        </w:r>
      </w:hyperlink>
      <w: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w:t>
      </w:r>
      <w:r>
        <w:t>ском крае" в силу по муниципальной должности было установлено денежное вознаграждение;</w:t>
      </w:r>
    </w:p>
    <w:p w14:paraId="5E116A11" w14:textId="77777777" w:rsidR="00000000" w:rsidRDefault="006362FE">
      <w:pPr>
        <w:pStyle w:val="ConsPlusNormal"/>
        <w:spacing w:before="200"/>
        <w:ind w:firstLine="540"/>
        <w:jc w:val="both"/>
      </w:pPr>
      <w:r>
        <w:t>2)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w:t>
      </w:r>
      <w:r>
        <w:t>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(если нормативными правовыми актами органов местного самоуправления на момент вступления Закон</w:t>
      </w:r>
      <w:r>
        <w:t>а края в силу вместо денежного вознаграждения по муниципальной должности было установлено денежное содержание).</w:t>
      </w:r>
    </w:p>
    <w:p w14:paraId="5D1F04A3" w14:textId="77777777" w:rsidR="00000000" w:rsidRDefault="006362FE">
      <w:pPr>
        <w:pStyle w:val="ConsPlusNormal"/>
        <w:spacing w:before="200"/>
        <w:ind w:firstLine="540"/>
        <w:jc w:val="both"/>
      </w:pPr>
      <w: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w:t>
      </w:r>
      <w:r>
        <w:t>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0A01C1BA" w14:textId="77777777" w:rsidR="00000000" w:rsidRDefault="006362FE">
      <w:pPr>
        <w:pStyle w:val="ConsPlusNormal"/>
        <w:jc w:val="both"/>
      </w:pPr>
      <w:r>
        <w:t xml:space="preserve">(в ред. </w:t>
      </w:r>
      <w:hyperlink r:id="rId167"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w:t>
      </w:r>
      <w:r>
        <w:t>018 N 35-204р)</w:t>
      </w:r>
    </w:p>
    <w:p w14:paraId="0071AE41" w14:textId="77777777" w:rsidR="00000000" w:rsidRDefault="006362FE">
      <w:pPr>
        <w:pStyle w:val="ConsPlusNormal"/>
        <w:spacing w:before="200"/>
        <w:ind w:firstLine="540"/>
        <w:jc w:val="both"/>
      </w:pPr>
      <w:r>
        <w:t xml:space="preserve">6. Порядок назначения пенсии за выслугу лет устанавливается в соответствии с </w:t>
      </w:r>
      <w:hyperlink r:id="rId168"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Красноярского края 08.07.2008){КонсультантПлюс}" w:history="1">
        <w:r>
          <w:rPr>
            <w:color w:val="0000FF"/>
          </w:rPr>
          <w:t>пунктом 7 статьи 8</w:t>
        </w:r>
      </w:hyperlink>
      <w: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t xml:space="preserve"> в Красноярском крае".</w:t>
      </w:r>
    </w:p>
    <w:p w14:paraId="24369123" w14:textId="77777777" w:rsidR="00000000" w:rsidRDefault="006362FE">
      <w:pPr>
        <w:pStyle w:val="ConsPlusNormal"/>
        <w:spacing w:before="200"/>
        <w:ind w:firstLine="540"/>
        <w:jc w:val="both"/>
      </w:pPr>
      <w:r>
        <w:t xml:space="preserve">7. В случае отсутствия необходимого срока исполнения полномочий для установления пенсии за выслугу лет по основаниям, установленным </w:t>
      </w:r>
      <w:hyperlink r:id="rId169"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Красноярского края 08.07.2008){КонсультантПлюс}" w:history="1">
        <w:r>
          <w:rPr>
            <w:color w:val="0000FF"/>
          </w:rPr>
          <w:t>статьей 8</w:t>
        </w:r>
      </w:hyperlink>
      <w:r>
        <w:t xml:space="preserve"> Закона Красноярского края "О гарантиях осуществления полномочий депутата, члена выборного органа местного самоуправлени</w:t>
      </w:r>
      <w:r>
        <w:t>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w:t>
      </w:r>
      <w:r>
        <w:t>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w:t>
      </w:r>
      <w:r>
        <w:t xml:space="preserve">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w:t>
      </w:r>
      <w:r>
        <w:t>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14:paraId="5C6AB4EB" w14:textId="77777777" w:rsidR="00000000" w:rsidRDefault="006362FE">
      <w:pPr>
        <w:pStyle w:val="ConsPlusNormal"/>
        <w:spacing w:before="200"/>
        <w:ind w:firstLine="540"/>
        <w:jc w:val="both"/>
      </w:pPr>
      <w:r>
        <w:t>8. Лица, замещавшие выборные муниципальные должности и прекратив</w:t>
      </w:r>
      <w:r>
        <w:t xml:space="preserve">шие исполнение полномочий до 01.08.2008, имеют право на назначение им пенсии за выслугу лет на условиях, установленных </w:t>
      </w:r>
      <w:hyperlink r:id="rId170"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Красноярского края 08.07.2008){КонсультантПлюс}" w:history="1">
        <w:r>
          <w:rPr>
            <w:color w:val="0000FF"/>
          </w:rPr>
          <w:t>статьей 8</w:t>
        </w:r>
      </w:hyperlink>
      <w: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w:t>
      </w:r>
      <w:r>
        <w:t>ого самоуправления в Красноярском крае", в соответствии с настоящим Уставом с момента обращения в соответствующий орган местного самоуправления.</w:t>
      </w:r>
    </w:p>
    <w:p w14:paraId="04AB9279" w14:textId="77777777" w:rsidR="00000000" w:rsidRDefault="006362FE">
      <w:pPr>
        <w:pStyle w:val="ConsPlusNormal"/>
        <w:spacing w:before="200"/>
        <w:ind w:firstLine="540"/>
        <w:jc w:val="both"/>
      </w:pPr>
      <w:r>
        <w:t>Периоды исполнения полномочий по замещаемым муниципальным должностям для назначения пенсии за выслугу лет в соо</w:t>
      </w:r>
      <w:r>
        <w:t>тветствии с требованиями настоящей статьи могут включать периоды замещения должностей:</w:t>
      </w:r>
    </w:p>
    <w:p w14:paraId="451EE7C0" w14:textId="77777777" w:rsidR="00000000" w:rsidRDefault="006362FE">
      <w:pPr>
        <w:pStyle w:val="ConsPlusNormal"/>
        <w:spacing w:before="200"/>
        <w:ind w:firstLine="540"/>
        <w:jc w:val="both"/>
      </w:pPr>
      <w:r>
        <w:t xml:space="preserve">1) председателей исполкомов районных, городских, районных в городах, поселковых и сельских </w:t>
      </w:r>
      <w:r>
        <w:lastRenderedPageBreak/>
        <w:t>Советов народных депутатов (Советов депутатов трудящихся) - до 31 декабря 1991</w:t>
      </w:r>
      <w:r>
        <w:t xml:space="preserve"> года или до окончания срока полномочий;</w:t>
      </w:r>
    </w:p>
    <w:p w14:paraId="4DAD88A4" w14:textId="77777777" w:rsidR="00000000" w:rsidRDefault="006362FE">
      <w:pPr>
        <w:pStyle w:val="ConsPlusNormal"/>
        <w:spacing w:before="200"/>
        <w:ind w:firstLine="540"/>
        <w:jc w:val="both"/>
      </w:pPr>
      <w:r>
        <w:t>2) назначенных глав местных администраций - до 31 декабря 1996 года;</w:t>
      </w:r>
    </w:p>
    <w:p w14:paraId="155FD7E5" w14:textId="77777777" w:rsidR="00000000" w:rsidRDefault="006362FE">
      <w:pPr>
        <w:pStyle w:val="ConsPlusNormal"/>
        <w:spacing w:before="200"/>
        <w:ind w:firstLine="540"/>
        <w:jc w:val="both"/>
      </w:pPr>
      <w:r>
        <w:t>3) выборных должностей в органах местного самоуправления - со 2 августа 1991 года.</w:t>
      </w:r>
    </w:p>
    <w:p w14:paraId="18EA1747" w14:textId="77777777" w:rsidR="00000000" w:rsidRDefault="006362FE">
      <w:pPr>
        <w:pStyle w:val="ConsPlusNormal"/>
        <w:jc w:val="both"/>
      </w:pPr>
    </w:p>
    <w:p w14:paraId="678BC346" w14:textId="77777777" w:rsidR="00000000" w:rsidRDefault="006362FE">
      <w:pPr>
        <w:pStyle w:val="ConsPlusTitle"/>
        <w:ind w:firstLine="540"/>
        <w:jc w:val="both"/>
        <w:outlineLvl w:val="2"/>
      </w:pPr>
      <w:r>
        <w:t>Статья 49. Гарантии осуществления полномочий лиц, замещающих м</w:t>
      </w:r>
      <w:r>
        <w:t>униципальные должности на непостоянной основе</w:t>
      </w:r>
    </w:p>
    <w:p w14:paraId="77CF5561" w14:textId="77777777" w:rsidR="00000000" w:rsidRDefault="006362FE">
      <w:pPr>
        <w:pStyle w:val="ConsPlusNormal"/>
        <w:jc w:val="both"/>
      </w:pPr>
    </w:p>
    <w:p w14:paraId="680B5B3A" w14:textId="77777777" w:rsidR="00000000" w:rsidRDefault="006362FE">
      <w:pPr>
        <w:pStyle w:val="ConsPlusNormal"/>
        <w:ind w:firstLine="540"/>
        <w:jc w:val="both"/>
      </w:pPr>
      <w:r>
        <w:t>Лицу, замещающему муниципальную должность на непостоянной основе, устанавливаются следующие гарантии:</w:t>
      </w:r>
    </w:p>
    <w:p w14:paraId="16B7BCFB" w14:textId="77777777" w:rsidR="00000000" w:rsidRDefault="006362FE">
      <w:pPr>
        <w:pStyle w:val="ConsPlusNormal"/>
        <w:spacing w:before="200"/>
        <w:ind w:firstLine="540"/>
        <w:jc w:val="both"/>
      </w:pPr>
      <w:r>
        <w:t>1) условия работы, обеспечивающие исполнение должностных полномочий, в соответствии с настоящим Уставом и м</w:t>
      </w:r>
      <w:r>
        <w:t>униципальными правовыми актами, регулирующими материально-техническое и организационное обеспечение;</w:t>
      </w:r>
    </w:p>
    <w:p w14:paraId="21D994CB" w14:textId="77777777" w:rsidR="00000000" w:rsidRDefault="006362FE">
      <w:pPr>
        <w:pStyle w:val="ConsPlusNormal"/>
        <w:spacing w:before="200"/>
        <w:ind w:firstLine="540"/>
        <w:jc w:val="both"/>
      </w:pPr>
      <w:r>
        <w:t>2) право внеочередного приема должностными лицами органов местного самоуправления;</w:t>
      </w:r>
    </w:p>
    <w:p w14:paraId="332DFEA6" w14:textId="77777777" w:rsidR="00000000" w:rsidRDefault="006362FE">
      <w:pPr>
        <w:pStyle w:val="ConsPlusNormal"/>
        <w:spacing w:before="200"/>
        <w:ind w:firstLine="540"/>
        <w:jc w:val="both"/>
      </w:pPr>
      <w:r>
        <w:t>3) получение в установленном порядке информации и материалов, необходимы</w:t>
      </w:r>
      <w:r>
        <w:t>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w:t>
      </w:r>
      <w:r>
        <w:t>стных лиц;</w:t>
      </w:r>
    </w:p>
    <w:p w14:paraId="068EE40D" w14:textId="77777777" w:rsidR="00000000" w:rsidRDefault="006362FE">
      <w:pPr>
        <w:pStyle w:val="ConsPlusNormal"/>
        <w:spacing w:before="200"/>
        <w:ind w:firstLine="540"/>
        <w:jc w:val="both"/>
      </w:pPr>
      <w:r>
        <w:t>4) возмещение расходов, связанных со служебной командировкой, а также с дополнительным профессиональным образованием;</w:t>
      </w:r>
    </w:p>
    <w:p w14:paraId="32CF6D9D" w14:textId="77777777" w:rsidR="00000000" w:rsidRDefault="006362FE">
      <w:pPr>
        <w:pStyle w:val="ConsPlusNormal"/>
        <w:jc w:val="both"/>
      </w:pPr>
      <w:r>
        <w:t xml:space="preserve">(в ред. </w:t>
      </w:r>
      <w:hyperlink r:id="rId171"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29.06.2018 N 35-204р)</w:t>
      </w:r>
    </w:p>
    <w:p w14:paraId="5AACDDED" w14:textId="77777777" w:rsidR="00000000" w:rsidRDefault="006362FE">
      <w:pPr>
        <w:pStyle w:val="ConsPlusNormal"/>
        <w:spacing w:before="200"/>
        <w:ind w:firstLine="540"/>
        <w:jc w:val="both"/>
      </w:pPr>
      <w:r>
        <w:t>5) компенсация расходов, связанных с осуществлением полномочий в размере, устанавливаемом право</w:t>
      </w:r>
      <w:r>
        <w:t>вым актом соответствующего органа местного самоуправления или муниципального органа.</w:t>
      </w:r>
    </w:p>
    <w:p w14:paraId="34CAA849" w14:textId="77777777" w:rsidR="00000000" w:rsidRDefault="006362FE">
      <w:pPr>
        <w:pStyle w:val="ConsPlusNormal"/>
        <w:spacing w:before="200"/>
        <w:ind w:firstLine="540"/>
        <w:jc w:val="both"/>
      </w:pPr>
      <w:r>
        <w:t xml:space="preserve">Гарантии осуществления полномочий лицами, замещающими муниципальные должности, установленные Уставом города в соответствии с федеральными законами и Законом Красноярского </w:t>
      </w:r>
      <w:r>
        <w:t>края, финансируются за счет средств местного бюджета.</w:t>
      </w:r>
    </w:p>
    <w:p w14:paraId="5DA6D488" w14:textId="77777777" w:rsidR="00000000" w:rsidRDefault="006362FE">
      <w:pPr>
        <w:pStyle w:val="ConsPlusNormal"/>
        <w:jc w:val="both"/>
      </w:pPr>
      <w:r>
        <w:t xml:space="preserve">(абзац введен </w:t>
      </w:r>
      <w:hyperlink r:id="rId172"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w:t>
        </w:r>
        <w:r>
          <w:rPr>
            <w:color w:val="0000FF"/>
          </w:rPr>
          <w:t>ешением</w:t>
        </w:r>
      </w:hyperlink>
      <w:r>
        <w:t xml:space="preserve"> Ачинского городского Совета депутатов Красноярского края от 29.06.2018 N 35-204р)</w:t>
      </w:r>
    </w:p>
    <w:p w14:paraId="64344157" w14:textId="77777777" w:rsidR="00000000" w:rsidRDefault="006362FE">
      <w:pPr>
        <w:pStyle w:val="ConsPlusNormal"/>
        <w:jc w:val="both"/>
      </w:pPr>
    </w:p>
    <w:p w14:paraId="43BBA1F0" w14:textId="77777777" w:rsidR="00000000" w:rsidRDefault="006362FE">
      <w:pPr>
        <w:pStyle w:val="ConsPlusTitle"/>
        <w:jc w:val="center"/>
        <w:outlineLvl w:val="1"/>
      </w:pPr>
      <w:r>
        <w:t>Глава 6. МУНИЦИПАЛЬНЫЕ ПРАВОВЫЕ АКТЫ ГОРОДА</w:t>
      </w:r>
    </w:p>
    <w:p w14:paraId="10404D48" w14:textId="77777777" w:rsidR="00000000" w:rsidRDefault="006362FE">
      <w:pPr>
        <w:pStyle w:val="ConsPlusNormal"/>
        <w:jc w:val="both"/>
      </w:pPr>
    </w:p>
    <w:p w14:paraId="0DE17583" w14:textId="77777777" w:rsidR="00000000" w:rsidRDefault="006362FE">
      <w:pPr>
        <w:pStyle w:val="ConsPlusTitle"/>
        <w:ind w:firstLine="540"/>
        <w:jc w:val="both"/>
        <w:outlineLvl w:val="2"/>
      </w:pPr>
      <w:r>
        <w:t>Статья 50. Система муниципальных правовых актов города</w:t>
      </w:r>
    </w:p>
    <w:p w14:paraId="1D65D877" w14:textId="77777777" w:rsidR="00000000" w:rsidRDefault="006362FE">
      <w:pPr>
        <w:pStyle w:val="ConsPlusNormal"/>
        <w:jc w:val="both"/>
      </w:pPr>
    </w:p>
    <w:p w14:paraId="672E17B5" w14:textId="77777777" w:rsidR="00000000" w:rsidRDefault="006362FE">
      <w:pPr>
        <w:pStyle w:val="ConsPlusNormal"/>
        <w:ind w:firstLine="540"/>
        <w:jc w:val="both"/>
      </w:pPr>
      <w:r>
        <w:t>1. Систему муниципальных правовых актов города образуют:</w:t>
      </w:r>
    </w:p>
    <w:p w14:paraId="6E5069B8" w14:textId="77777777" w:rsidR="00000000" w:rsidRDefault="006362FE">
      <w:pPr>
        <w:pStyle w:val="ConsPlusNormal"/>
        <w:spacing w:before="200"/>
        <w:ind w:firstLine="540"/>
        <w:jc w:val="both"/>
      </w:pPr>
      <w:r>
        <w:t>1) Устав города, правовые акты, принятые на местном референдуме;</w:t>
      </w:r>
    </w:p>
    <w:p w14:paraId="1DF4B86C" w14:textId="77777777" w:rsidR="00000000" w:rsidRDefault="006362FE">
      <w:pPr>
        <w:pStyle w:val="ConsPlusNormal"/>
        <w:spacing w:before="200"/>
        <w:ind w:firstLine="540"/>
        <w:jc w:val="both"/>
      </w:pPr>
      <w:r>
        <w:t>2) нормативные и иные правовые акты городского Совета;</w:t>
      </w:r>
    </w:p>
    <w:p w14:paraId="5053D562" w14:textId="77777777" w:rsidR="00000000" w:rsidRDefault="006362FE">
      <w:pPr>
        <w:pStyle w:val="ConsPlusNormal"/>
        <w:spacing w:before="200"/>
        <w:ind w:firstLine="540"/>
        <w:jc w:val="both"/>
      </w:pPr>
      <w:r>
        <w:t>3) правовые акты Главы города, администрации города, иных органов местного само</w:t>
      </w:r>
      <w:r>
        <w:t>управления и должностных лиц местного самоуправления, предусмотренных настоящим Уставом.</w:t>
      </w:r>
    </w:p>
    <w:p w14:paraId="3B2DFBC0" w14:textId="77777777" w:rsidR="00000000" w:rsidRDefault="006362FE">
      <w:pPr>
        <w:pStyle w:val="ConsPlusNormal"/>
        <w:spacing w:before="200"/>
        <w:ind w:firstLine="540"/>
        <w:jc w:val="both"/>
      </w:pPr>
      <w:r>
        <w:t xml:space="preserve">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w:t>
      </w:r>
      <w:r>
        <w:t>актов, имеют прямое действие и применяются на всей территории города.</w:t>
      </w:r>
    </w:p>
    <w:p w14:paraId="6E1FC4D9" w14:textId="77777777" w:rsidR="00000000" w:rsidRDefault="006362FE">
      <w:pPr>
        <w:pStyle w:val="ConsPlusNormal"/>
        <w:spacing w:before="200"/>
        <w:ind w:firstLine="540"/>
        <w:jc w:val="both"/>
      </w:pPr>
      <w:r>
        <w:t>Иные муниципальные правовые акты не должны противоречить Уставу города и правовым актам, принятым на местном референдуме.</w:t>
      </w:r>
    </w:p>
    <w:p w14:paraId="53CF9957" w14:textId="77777777" w:rsidR="00000000" w:rsidRDefault="006362FE">
      <w:pPr>
        <w:pStyle w:val="ConsPlusNormal"/>
        <w:spacing w:before="200"/>
        <w:ind w:firstLine="540"/>
        <w:jc w:val="both"/>
      </w:pPr>
      <w:r>
        <w:t>3. Городской Совет по вопросам, отнесенным к его компетенции фед</w:t>
      </w:r>
      <w:r>
        <w:t>еральными законами, законами Красноярского края, Уставом города, а также по вопросам организации и деятельности городского Совета принимает решения и иные правовые акты.</w:t>
      </w:r>
    </w:p>
    <w:p w14:paraId="5E3A76A5" w14:textId="77777777" w:rsidR="00000000" w:rsidRDefault="006362FE">
      <w:pPr>
        <w:pStyle w:val="ConsPlusNormal"/>
        <w:spacing w:before="200"/>
        <w:ind w:firstLine="540"/>
        <w:jc w:val="both"/>
      </w:pPr>
      <w:r>
        <w:t>4. Глава города в пределах своих полномочий и компетенции администрации города, устано</w:t>
      </w:r>
      <w:r>
        <w:t xml:space="preserve">вленных </w:t>
      </w:r>
      <w:r>
        <w:lastRenderedPageBreak/>
        <w:t>федеральными законами, законами Красноярского края, Уставом города, нормативными правовыми актами городского Совета, издает постановления администрации города по вопросам местного значения и вопросам, связанным с осуществлением отдельных государств</w:t>
      </w:r>
      <w:r>
        <w:t>енных полномочий, переданных органам местного самоуправления города, и распоряжения администрации города по вопросам организации работы администрации города Ачинска.</w:t>
      </w:r>
    </w:p>
    <w:p w14:paraId="03E68232" w14:textId="77777777" w:rsidR="00000000" w:rsidRDefault="006362FE">
      <w:pPr>
        <w:pStyle w:val="ConsPlusNormal"/>
        <w:spacing w:before="200"/>
        <w:ind w:firstLine="540"/>
        <w:jc w:val="both"/>
      </w:pPr>
      <w:r>
        <w:t>5. Иные должностные лица органов местного самоуправления города издают распоряжения и прик</w:t>
      </w:r>
      <w:r>
        <w:t>азы по вопросам, отнесенным к их полномочиям.</w:t>
      </w:r>
    </w:p>
    <w:p w14:paraId="3D1D5B02" w14:textId="77777777" w:rsidR="00000000" w:rsidRDefault="006362FE">
      <w:pPr>
        <w:pStyle w:val="ConsPlusNormal"/>
        <w:spacing w:before="200"/>
        <w:ind w:firstLine="540"/>
        <w:jc w:val="both"/>
      </w:pPr>
      <w: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Краснояр</w:t>
      </w:r>
      <w:r>
        <w:t>ского края в порядке, установленном законом края.</w:t>
      </w:r>
    </w:p>
    <w:p w14:paraId="2A3920F6" w14:textId="77777777" w:rsidR="00000000" w:rsidRDefault="006362FE">
      <w:pPr>
        <w:pStyle w:val="ConsPlusNormal"/>
        <w:spacing w:before="200"/>
        <w:ind w:firstLine="540"/>
        <w:jc w:val="both"/>
      </w:pPr>
      <w:r>
        <w:t>7. Официальное толкование правовых актов осуществляется органами и должностными лицами, их издавшими, посредством актов, принимаемых и оформленных в порядке, установленном для толкуемых актов.</w:t>
      </w:r>
    </w:p>
    <w:p w14:paraId="6CB250E9" w14:textId="77777777" w:rsidR="00000000" w:rsidRDefault="006362FE">
      <w:pPr>
        <w:pStyle w:val="ConsPlusNormal"/>
        <w:jc w:val="both"/>
      </w:pPr>
    </w:p>
    <w:p w14:paraId="0FD6E8CB" w14:textId="77777777" w:rsidR="00000000" w:rsidRDefault="006362FE">
      <w:pPr>
        <w:pStyle w:val="ConsPlusTitle"/>
        <w:ind w:firstLine="540"/>
        <w:jc w:val="both"/>
        <w:outlineLvl w:val="2"/>
      </w:pPr>
      <w:r>
        <w:t>Статья 51. У</w:t>
      </w:r>
      <w:r>
        <w:t>став города</w:t>
      </w:r>
    </w:p>
    <w:p w14:paraId="42AD67D2" w14:textId="77777777" w:rsidR="00000000" w:rsidRDefault="006362FE">
      <w:pPr>
        <w:pStyle w:val="ConsPlusNormal"/>
        <w:jc w:val="both"/>
      </w:pPr>
    </w:p>
    <w:p w14:paraId="1174C659" w14:textId="77777777" w:rsidR="00000000" w:rsidRDefault="006362FE">
      <w:pPr>
        <w:pStyle w:val="ConsPlusNormal"/>
        <w:ind w:firstLine="540"/>
        <w:jc w:val="both"/>
      </w:pPr>
      <w:r>
        <w:t>1. Устав города, изменения и дополнения в него принимаются решением городского Совета. Предложения о внесении изменений и дополнений в Устав города могут вноситься Главой города, депутатами городского Совета, органами территориального обществе</w:t>
      </w:r>
      <w:r>
        <w:t>нного самоуправления, общественными организациями, объединениями и гражданами в порядке, предусмотренном настоящим Уставом для реализации правотворческой инициативы.</w:t>
      </w:r>
    </w:p>
    <w:p w14:paraId="47E9FCC1" w14:textId="77777777" w:rsidR="00000000" w:rsidRDefault="006362FE">
      <w:pPr>
        <w:pStyle w:val="ConsPlusNormal"/>
        <w:spacing w:before="200"/>
        <w:ind w:firstLine="540"/>
        <w:jc w:val="both"/>
      </w:pPr>
      <w:r>
        <w:t>2. Проект устава, проект муниципального правового акта о внесении изменений и дополнений в</w:t>
      </w:r>
      <w:r>
        <w:t xml:space="preserve"> Устав города подлежат официальному опубликованию с одновременным опубликованием порядка учета предложений по проекту Устава города, проекту решения о внесении изменений и дополнений в Устав города, а также порядка участия граждан в его обсуждении.</w:t>
      </w:r>
    </w:p>
    <w:p w14:paraId="76924955" w14:textId="77777777" w:rsidR="00000000" w:rsidRDefault="006362FE">
      <w:pPr>
        <w:pStyle w:val="ConsPlusNormal"/>
        <w:spacing w:before="200"/>
        <w:ind w:firstLine="540"/>
        <w:jc w:val="both"/>
      </w:pPr>
      <w:r>
        <w:t>Не треб</w:t>
      </w:r>
      <w:r>
        <w:t>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w:t>
      </w:r>
      <w:r>
        <w:t xml:space="preserve">менения в форме точного воспроизведения положений </w:t>
      </w:r>
      <w:hyperlink r:id="rId17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w:t>
      </w:r>
      <w:r>
        <w:t>а в соответствие с этими нормативными правовыми актами.</w:t>
      </w:r>
    </w:p>
    <w:p w14:paraId="65143E2F" w14:textId="77777777" w:rsidR="00000000" w:rsidRDefault="006362FE">
      <w:pPr>
        <w:pStyle w:val="ConsPlusNormal"/>
        <w:jc w:val="both"/>
      </w:pPr>
      <w:r>
        <w:t xml:space="preserve">(в ред. </w:t>
      </w:r>
      <w:hyperlink r:id="rId174"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w:t>
        </w:r>
        <w:r>
          <w:rPr>
            <w:color w:val="0000FF"/>
          </w:rPr>
          <w:t>ия</w:t>
        </w:r>
      </w:hyperlink>
      <w:r>
        <w:t xml:space="preserve"> Ачинского городского Совета депутатов Красноярского края от 25.08.2017 N 24-141р)</w:t>
      </w:r>
    </w:p>
    <w:p w14:paraId="54A2781A" w14:textId="77777777" w:rsidR="00000000" w:rsidRDefault="006362FE">
      <w:pPr>
        <w:pStyle w:val="ConsPlusNormal"/>
        <w:spacing w:before="200"/>
        <w:ind w:firstLine="540"/>
        <w:jc w:val="both"/>
      </w:pPr>
      <w:r>
        <w:t>3. Проект устава, проект муниципального правового акта о внесении изменений и дополнений в Устав города выносятся на публичные слушания не ранее чем через 15 дней после</w:t>
      </w:r>
      <w:r>
        <w:t xml:space="preserve"> официального опубликования.</w:t>
      </w:r>
    </w:p>
    <w:p w14:paraId="77E64DEA" w14:textId="77777777" w:rsidR="00000000" w:rsidRDefault="006362FE">
      <w:pPr>
        <w:pStyle w:val="ConsPlusNormal"/>
        <w:spacing w:before="200"/>
        <w:ind w:firstLine="540"/>
        <w:jc w:val="both"/>
      </w:pPr>
      <w:r>
        <w:t>Проект устава, проект муниципального правового акта о внесении изменений и дополнений в Устав города рассматривается городским Советом не ранее чем через 30 дней после его официального опубликования.</w:t>
      </w:r>
    </w:p>
    <w:p w14:paraId="59480D5B" w14:textId="77777777" w:rsidR="00000000" w:rsidRDefault="006362FE">
      <w:pPr>
        <w:pStyle w:val="ConsPlusNormal"/>
        <w:spacing w:before="200"/>
        <w:ind w:firstLine="540"/>
        <w:jc w:val="both"/>
      </w:pPr>
      <w:r>
        <w:t>4. Решение о принятии Устав</w:t>
      </w:r>
      <w:r>
        <w:t>а, о внесении изменений и дополнений в него считается принятым, если за него проголосовало не менее 2/3 от установленного настоящим Уставом числа депутатов городского Совета.</w:t>
      </w:r>
    </w:p>
    <w:p w14:paraId="3C3545EF" w14:textId="77777777" w:rsidR="00000000" w:rsidRDefault="006362FE">
      <w:pPr>
        <w:pStyle w:val="ConsPlusNormal"/>
        <w:spacing w:before="200"/>
        <w:ind w:firstLine="540"/>
        <w:jc w:val="both"/>
      </w:pPr>
      <w:r>
        <w:t>5. Устав города, муниципальный правовой акт о внесении изменений и дополнений в У</w:t>
      </w:r>
      <w:r>
        <w:t>став города вступают в силу после официального опубликования, осуществляемого в течение семи дней со дня его поступления в городской Совет после государственной регистрации в порядке, установленном федеральным законодательством.</w:t>
      </w:r>
    </w:p>
    <w:p w14:paraId="62C8AE8D" w14:textId="77777777" w:rsidR="00000000" w:rsidRDefault="006362FE">
      <w:pPr>
        <w:pStyle w:val="ConsPlusNormal"/>
        <w:spacing w:before="200"/>
        <w:ind w:firstLine="540"/>
        <w:jc w:val="both"/>
      </w:pPr>
      <w:r>
        <w:t xml:space="preserve">6. Изменения и дополнения, </w:t>
      </w:r>
      <w:r>
        <w:t>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w:t>
      </w:r>
      <w:r>
        <w:t>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w:t>
      </w:r>
      <w:r>
        <w:t>зменений и дополнений в Устав города.</w:t>
      </w:r>
    </w:p>
    <w:p w14:paraId="47DD3110" w14:textId="77777777" w:rsidR="00000000" w:rsidRDefault="006362FE">
      <w:pPr>
        <w:pStyle w:val="ConsPlusNormal"/>
        <w:jc w:val="both"/>
      </w:pPr>
      <w:r>
        <w:lastRenderedPageBreak/>
        <w:t xml:space="preserve">(п. 6 введен </w:t>
      </w:r>
      <w:hyperlink r:id="rId175"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Решением</w:t>
        </w:r>
      </w:hyperlink>
      <w:r>
        <w:t xml:space="preserve"> Ачинского городского Совета депутатов Красноярского края </w:t>
      </w:r>
      <w:r>
        <w:t>от 25.08.2017 N 24-141р)</w:t>
      </w:r>
    </w:p>
    <w:p w14:paraId="0BB0047D" w14:textId="77777777" w:rsidR="00000000" w:rsidRDefault="006362FE">
      <w:pPr>
        <w:pStyle w:val="ConsPlusNormal"/>
        <w:spacing w:before="200"/>
        <w:ind w:firstLine="540"/>
        <w:jc w:val="both"/>
      </w:pPr>
      <w:r>
        <w:t>7. Приведение Устава города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w:t>
      </w:r>
      <w:r>
        <w:t>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w:t>
      </w:r>
      <w:r>
        <w:t>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w:t>
      </w:r>
      <w:r>
        <w:t>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w:t>
      </w:r>
      <w:r>
        <w:t>в.</w:t>
      </w:r>
    </w:p>
    <w:p w14:paraId="7AA8E26F" w14:textId="77777777" w:rsidR="00000000" w:rsidRDefault="006362FE">
      <w:pPr>
        <w:pStyle w:val="ConsPlusNormal"/>
        <w:jc w:val="both"/>
      </w:pPr>
      <w:r>
        <w:t xml:space="preserve">(п. 7 введен </w:t>
      </w:r>
      <w:hyperlink r:id="rId176"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Решением</w:t>
        </w:r>
      </w:hyperlink>
      <w:r>
        <w:t xml:space="preserve"> Ачинского городского Совета депутатов Кра</w:t>
      </w:r>
      <w:r>
        <w:t>сноярского края от 25.08.2017 N 24-141р)</w:t>
      </w:r>
    </w:p>
    <w:p w14:paraId="3C03B0EA" w14:textId="77777777" w:rsidR="00000000" w:rsidRDefault="006362FE">
      <w:pPr>
        <w:pStyle w:val="ConsPlusNormal"/>
        <w:spacing w:before="200"/>
        <w:ind w:firstLine="540"/>
        <w:jc w:val="both"/>
      </w:pPr>
      <w:r>
        <w:t>8.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w:t>
      </w:r>
      <w:r>
        <w:t>а и муниципальные правовые акты о внесении в него изменений и дополнений признаются утратившими силу со дня вступления в силу нового Устав города.</w:t>
      </w:r>
    </w:p>
    <w:p w14:paraId="74A6CCC2" w14:textId="77777777" w:rsidR="00000000" w:rsidRDefault="006362FE">
      <w:pPr>
        <w:pStyle w:val="ConsPlusNormal"/>
        <w:jc w:val="both"/>
      </w:pPr>
      <w:r>
        <w:t xml:space="preserve">(п. 8 введен </w:t>
      </w:r>
      <w:hyperlink r:id="rId177"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Решением</w:t>
        </w:r>
      </w:hyperlink>
      <w:r>
        <w:t xml:space="preserve"> Ачинского городского Совета депутатов Красноярского края от 25.08.2017 N 24-141р)</w:t>
      </w:r>
    </w:p>
    <w:p w14:paraId="3E0A20D1" w14:textId="77777777" w:rsidR="00000000" w:rsidRDefault="006362FE">
      <w:pPr>
        <w:pStyle w:val="ConsPlusNormal"/>
        <w:jc w:val="both"/>
      </w:pPr>
    </w:p>
    <w:p w14:paraId="2599D2F6" w14:textId="77777777" w:rsidR="00000000" w:rsidRDefault="006362FE">
      <w:pPr>
        <w:pStyle w:val="ConsPlusTitle"/>
        <w:ind w:firstLine="540"/>
        <w:jc w:val="both"/>
        <w:outlineLvl w:val="2"/>
      </w:pPr>
      <w:r>
        <w:t>Статья 52. Решения референдума</w:t>
      </w:r>
    </w:p>
    <w:p w14:paraId="193EE376" w14:textId="77777777" w:rsidR="00000000" w:rsidRDefault="006362FE">
      <w:pPr>
        <w:pStyle w:val="ConsPlusNormal"/>
        <w:jc w:val="both"/>
      </w:pPr>
    </w:p>
    <w:p w14:paraId="1CA8F345" w14:textId="77777777" w:rsidR="00000000" w:rsidRDefault="006362FE">
      <w:pPr>
        <w:pStyle w:val="ConsPlusNormal"/>
        <w:ind w:firstLine="540"/>
        <w:jc w:val="both"/>
      </w:pPr>
      <w:r>
        <w:t xml:space="preserve">1. Решение вопросов местного значения </w:t>
      </w:r>
      <w:r>
        <w:t>непосредственно гражданами - жителями города осуществляется путем прямого волеизъявления населения, выраженного на местном референдуме.</w:t>
      </w:r>
    </w:p>
    <w:p w14:paraId="188969E6" w14:textId="77777777" w:rsidR="00000000" w:rsidRDefault="006362FE">
      <w:pPr>
        <w:pStyle w:val="ConsPlusNormal"/>
        <w:spacing w:before="200"/>
        <w:ind w:firstLine="540"/>
        <w:jc w:val="both"/>
      </w:pPr>
      <w:r>
        <w:t xml:space="preserve">2. Решение, принятое на референдуме, подлежит официальному опубликованию комиссией референдума не позднее одного месяца </w:t>
      </w:r>
      <w:r>
        <w:t>со дня голосования.</w:t>
      </w:r>
    </w:p>
    <w:p w14:paraId="6AB04922" w14:textId="77777777" w:rsidR="00000000" w:rsidRDefault="006362FE">
      <w:pPr>
        <w:pStyle w:val="ConsPlusNormal"/>
        <w:spacing w:before="200"/>
        <w:ind w:firstLine="540"/>
        <w:jc w:val="both"/>
      </w:pPr>
      <w:r>
        <w:t>3. Решение референдума вступает в силу в день, следующий за днем его официального опубликования (если иное не предусмотрено в самом решении), является общеобязательным, действует на всей территории города и может быть отменено или измен</w:t>
      </w:r>
      <w:r>
        <w:t>ено только путем принятия иного решения на референдуме, но не ранее чем через два года после его принятия, либо признано недействительным в судебном порядке.</w:t>
      </w:r>
    </w:p>
    <w:p w14:paraId="07F2A07B" w14:textId="77777777" w:rsidR="00000000" w:rsidRDefault="006362FE">
      <w:pPr>
        <w:pStyle w:val="ConsPlusNormal"/>
        <w:spacing w:before="200"/>
        <w:ind w:firstLine="540"/>
        <w:jc w:val="both"/>
      </w:pPr>
      <w:r>
        <w:t>4. В случае принятия на референдуме нормативного правового акта он может быть изменен в порядке, у</w:t>
      </w:r>
      <w:r>
        <w:t>становленном указанным нормативным правовым актом. Если данный порядок не установлен, изменения могут быть внесены также в порядке, предусмотренном для внесения изменений в соответствующий нормативный акт, но не ранее чем через пять лет со дня принятия соо</w:t>
      </w:r>
      <w:r>
        <w:t>тветствующего решения на референдуме.</w:t>
      </w:r>
    </w:p>
    <w:p w14:paraId="02033D38" w14:textId="77777777" w:rsidR="00000000" w:rsidRDefault="006362FE">
      <w:pPr>
        <w:pStyle w:val="ConsPlusNormal"/>
        <w:spacing w:before="200"/>
        <w:ind w:firstLine="540"/>
        <w:jc w:val="both"/>
      </w:pPr>
      <w:r>
        <w:t>5. Если для реализации решения референдума дополнительно требуется принятие (издание) муниципального правового акта, орган местного самоуправления города или должностное лицо местного самоуправления, в компетенцию кото</w:t>
      </w:r>
      <w:r>
        <w:t>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w:t>
      </w:r>
      <w:r>
        <w:t>ть три месяца.</w:t>
      </w:r>
    </w:p>
    <w:p w14:paraId="5150391A" w14:textId="77777777" w:rsidR="00000000" w:rsidRDefault="006362FE">
      <w:pPr>
        <w:pStyle w:val="ConsPlusNormal"/>
        <w:spacing w:before="200"/>
        <w:ind w:firstLine="540"/>
        <w:jc w:val="both"/>
      </w:pPr>
      <w:r>
        <w:t>6. Нарушение срока издания муниципального правового акта, необходимого для реализации решения референдума, является основанием для отзыва Главы города или досрочного прекращения полномочий городского Совета в установленном законом порядке.</w:t>
      </w:r>
    </w:p>
    <w:p w14:paraId="0DAB774A" w14:textId="77777777" w:rsidR="00000000" w:rsidRDefault="006362FE">
      <w:pPr>
        <w:pStyle w:val="ConsPlusNormal"/>
        <w:jc w:val="both"/>
      </w:pPr>
    </w:p>
    <w:p w14:paraId="060BF806" w14:textId="77777777" w:rsidR="00000000" w:rsidRDefault="006362FE">
      <w:pPr>
        <w:pStyle w:val="ConsPlusTitle"/>
        <w:ind w:firstLine="540"/>
        <w:jc w:val="both"/>
        <w:outlineLvl w:val="2"/>
      </w:pPr>
      <w:r>
        <w:t>Статья 52.1. Содержание правил благоустройства территории города</w:t>
      </w:r>
    </w:p>
    <w:p w14:paraId="1436C31E" w14:textId="77777777" w:rsidR="00000000" w:rsidRDefault="006362FE">
      <w:pPr>
        <w:pStyle w:val="ConsPlusNormal"/>
        <w:ind w:firstLine="540"/>
        <w:jc w:val="both"/>
      </w:pPr>
      <w:r>
        <w:t xml:space="preserve">(введена </w:t>
      </w:r>
      <w:hyperlink r:id="rId178"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депутатов Красноярского края от 29.06.2018 N 35-204р)</w:t>
      </w:r>
    </w:p>
    <w:p w14:paraId="13E80D93" w14:textId="77777777" w:rsidR="00000000" w:rsidRDefault="006362FE">
      <w:pPr>
        <w:pStyle w:val="ConsPlusNormal"/>
        <w:jc w:val="both"/>
      </w:pPr>
    </w:p>
    <w:p w14:paraId="485D724E" w14:textId="77777777" w:rsidR="00000000" w:rsidRDefault="006362FE">
      <w:pPr>
        <w:pStyle w:val="ConsPlusNormal"/>
        <w:ind w:firstLine="540"/>
        <w:jc w:val="both"/>
      </w:pPr>
      <w:r>
        <w:t>1. Правила благоустройства территории города утверждаются городским Советом.</w:t>
      </w:r>
    </w:p>
    <w:p w14:paraId="43F6F320" w14:textId="77777777" w:rsidR="00000000" w:rsidRDefault="006362FE">
      <w:pPr>
        <w:pStyle w:val="ConsPlusNormal"/>
        <w:spacing w:before="200"/>
        <w:ind w:firstLine="540"/>
        <w:jc w:val="both"/>
      </w:pPr>
      <w:r>
        <w:lastRenderedPageBreak/>
        <w:t>2. Правила благоустройства территории города могут регулировать вопросы:</w:t>
      </w:r>
    </w:p>
    <w:p w14:paraId="73D9F5D4" w14:textId="77777777" w:rsidR="00000000" w:rsidRDefault="006362FE">
      <w:pPr>
        <w:pStyle w:val="ConsPlusNormal"/>
        <w:spacing w:before="200"/>
        <w:ind w:firstLine="540"/>
        <w:jc w:val="both"/>
      </w:pPr>
      <w:r>
        <w:t>1) сод</w:t>
      </w:r>
      <w:r>
        <w:t>ержания территорий общего пользования и порядка пользования такими территориями;</w:t>
      </w:r>
    </w:p>
    <w:p w14:paraId="0BB8B2BD" w14:textId="77777777" w:rsidR="00000000" w:rsidRDefault="006362FE">
      <w:pPr>
        <w:pStyle w:val="ConsPlusNormal"/>
        <w:spacing w:before="200"/>
        <w:ind w:firstLine="540"/>
        <w:jc w:val="both"/>
      </w:pPr>
      <w:r>
        <w:t>2) внешнего вида фасадов и ограждающих конструкций зданий, строений, сооружений;</w:t>
      </w:r>
    </w:p>
    <w:p w14:paraId="47ADC5B7" w14:textId="77777777" w:rsidR="00000000" w:rsidRDefault="006362FE">
      <w:pPr>
        <w:pStyle w:val="ConsPlusNormal"/>
        <w:spacing w:before="200"/>
        <w:ind w:firstLine="540"/>
        <w:jc w:val="both"/>
      </w:pPr>
      <w:r>
        <w:t>3) проектирования, размещения, содержания и восстановления элементов благоустройства, в том чи</w:t>
      </w:r>
      <w:r>
        <w:t>сле после проведения земляных работ;</w:t>
      </w:r>
    </w:p>
    <w:p w14:paraId="7086DB23" w14:textId="77777777" w:rsidR="00000000" w:rsidRDefault="006362FE">
      <w:pPr>
        <w:pStyle w:val="ConsPlusNormal"/>
        <w:spacing w:before="200"/>
        <w:ind w:firstLine="540"/>
        <w:jc w:val="both"/>
      </w:pPr>
      <w:r>
        <w:t>4) организации освещения территории города, включая архитектурную подсветку зданий, строений, сооружений;</w:t>
      </w:r>
    </w:p>
    <w:p w14:paraId="0091CFDF" w14:textId="77777777" w:rsidR="00000000" w:rsidRDefault="006362FE">
      <w:pPr>
        <w:pStyle w:val="ConsPlusNormal"/>
        <w:spacing w:before="200"/>
        <w:ind w:firstLine="540"/>
        <w:jc w:val="both"/>
      </w:pPr>
      <w:r>
        <w:t>5) организации озеленения территории города, включая порядок создания, содержания, восстановления и охраны распол</w:t>
      </w:r>
      <w:r>
        <w:t>оженных в границах населенных пунктов газонов, цветников и иных территорий, занятых травянистыми растениями;</w:t>
      </w:r>
    </w:p>
    <w:p w14:paraId="74E03EC1" w14:textId="77777777" w:rsidR="00000000" w:rsidRDefault="006362FE">
      <w:pPr>
        <w:pStyle w:val="ConsPlusNormal"/>
        <w:spacing w:before="200"/>
        <w:ind w:firstLine="540"/>
        <w:jc w:val="both"/>
      </w:pPr>
      <w:r>
        <w:t>6) размещения информации на территории города, в том числе</w:t>
      </w:r>
      <w:r>
        <w:t xml:space="preserve"> установки указателей с наименованиями улиц и номерами домов, вывесок;</w:t>
      </w:r>
    </w:p>
    <w:p w14:paraId="59D45A6A" w14:textId="77777777" w:rsidR="00000000" w:rsidRDefault="006362FE">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429D73E4" w14:textId="77777777" w:rsidR="00000000" w:rsidRDefault="006362FE">
      <w:pPr>
        <w:pStyle w:val="ConsPlusNormal"/>
        <w:spacing w:before="200"/>
        <w:ind w:firstLine="540"/>
        <w:jc w:val="both"/>
      </w:pPr>
      <w:r>
        <w:t xml:space="preserve">8) организации пешеходных коммуникаций, в </w:t>
      </w:r>
      <w:r>
        <w:t>том числе тротуаров, аллей, дорожек, тропинок;</w:t>
      </w:r>
    </w:p>
    <w:p w14:paraId="2D73D46F" w14:textId="77777777" w:rsidR="00000000" w:rsidRDefault="006362FE">
      <w:pPr>
        <w:pStyle w:val="ConsPlusNormal"/>
        <w:spacing w:before="200"/>
        <w:ind w:firstLine="540"/>
        <w:jc w:val="both"/>
      </w:pPr>
      <w:r>
        <w:t>9)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14:paraId="4FA981A9" w14:textId="77777777" w:rsidR="00000000" w:rsidRDefault="006362FE">
      <w:pPr>
        <w:pStyle w:val="ConsPlusNormal"/>
        <w:spacing w:before="200"/>
        <w:ind w:firstLine="540"/>
        <w:jc w:val="both"/>
      </w:pPr>
      <w:r>
        <w:t>10) уборки территории города, в том числе в зимни</w:t>
      </w:r>
      <w:r>
        <w:t>й период;</w:t>
      </w:r>
    </w:p>
    <w:p w14:paraId="34E01A58" w14:textId="77777777" w:rsidR="00000000" w:rsidRDefault="006362FE">
      <w:pPr>
        <w:pStyle w:val="ConsPlusNormal"/>
        <w:spacing w:before="200"/>
        <w:ind w:firstLine="540"/>
        <w:jc w:val="both"/>
      </w:pPr>
      <w:r>
        <w:t>11) организации стоков ливневых вод;</w:t>
      </w:r>
    </w:p>
    <w:p w14:paraId="145F75AB" w14:textId="77777777" w:rsidR="00000000" w:rsidRDefault="006362FE">
      <w:pPr>
        <w:pStyle w:val="ConsPlusNormal"/>
        <w:spacing w:before="200"/>
        <w:ind w:firstLine="540"/>
        <w:jc w:val="both"/>
      </w:pPr>
      <w:r>
        <w:t>12) порядка проведения земляных работ;</w:t>
      </w:r>
    </w:p>
    <w:p w14:paraId="2D31D07A" w14:textId="77777777" w:rsidR="00000000" w:rsidRDefault="006362FE">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w:t>
      </w:r>
      <w:r>
        <w:t>)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6B17AA5D" w14:textId="77777777" w:rsidR="00000000" w:rsidRDefault="006362FE">
      <w:pPr>
        <w:pStyle w:val="ConsPlusNormal"/>
        <w:spacing w:before="200"/>
        <w:ind w:firstLine="540"/>
        <w:jc w:val="both"/>
      </w:pPr>
      <w:r>
        <w:t>14) определения границ прилегающих территорий в соответствии с порядком,</w:t>
      </w:r>
      <w:r>
        <w:t xml:space="preserve"> установленным законом субъекта Российской Федерации;</w:t>
      </w:r>
    </w:p>
    <w:p w14:paraId="05EFAE05" w14:textId="77777777" w:rsidR="00000000" w:rsidRDefault="006362FE">
      <w:pPr>
        <w:pStyle w:val="ConsPlusNormal"/>
        <w:spacing w:before="200"/>
        <w:ind w:firstLine="540"/>
        <w:jc w:val="both"/>
      </w:pPr>
      <w:r>
        <w:t>15) праздничного оформления территории города;</w:t>
      </w:r>
    </w:p>
    <w:p w14:paraId="56F3AF96" w14:textId="77777777" w:rsidR="00000000" w:rsidRDefault="006362FE">
      <w:pPr>
        <w:pStyle w:val="ConsPlusNormal"/>
        <w:spacing w:before="200"/>
        <w:ind w:firstLine="540"/>
        <w:jc w:val="both"/>
      </w:pPr>
      <w:r>
        <w:t>16) порядка участия граждан и организаций в реализации мероприятий по благоустройству территории города;</w:t>
      </w:r>
    </w:p>
    <w:p w14:paraId="5DA3E90E" w14:textId="77777777" w:rsidR="00000000" w:rsidRDefault="006362FE">
      <w:pPr>
        <w:pStyle w:val="ConsPlusNormal"/>
        <w:spacing w:before="200"/>
        <w:ind w:firstLine="540"/>
        <w:jc w:val="both"/>
      </w:pPr>
      <w:r>
        <w:t>17) осуществления контроля за соблюдением правил б</w:t>
      </w:r>
      <w:r>
        <w:t>лагоустройства территории города.</w:t>
      </w:r>
    </w:p>
    <w:p w14:paraId="74309693" w14:textId="77777777" w:rsidR="00000000" w:rsidRDefault="006362FE">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города, исходя из природно-климатических, географических, социально-экономических и иных осо</w:t>
      </w:r>
      <w:r>
        <w:t>бенностей отдельных муниципальных образований.</w:t>
      </w:r>
    </w:p>
    <w:p w14:paraId="070D731A" w14:textId="77777777" w:rsidR="00000000" w:rsidRDefault="006362FE">
      <w:pPr>
        <w:pStyle w:val="ConsPlusNormal"/>
        <w:jc w:val="both"/>
      </w:pPr>
    </w:p>
    <w:p w14:paraId="2A055CED" w14:textId="77777777" w:rsidR="00000000" w:rsidRDefault="006362FE">
      <w:pPr>
        <w:pStyle w:val="ConsPlusTitle"/>
        <w:ind w:firstLine="540"/>
        <w:jc w:val="both"/>
        <w:outlineLvl w:val="2"/>
      </w:pPr>
      <w:r>
        <w:t>Статья 53. Подготовка муниципальных правовых актов</w:t>
      </w:r>
    </w:p>
    <w:p w14:paraId="2ACAB795" w14:textId="77777777" w:rsidR="00000000" w:rsidRDefault="006362FE">
      <w:pPr>
        <w:pStyle w:val="ConsPlusNormal"/>
        <w:jc w:val="both"/>
      </w:pPr>
    </w:p>
    <w:p w14:paraId="3DF18D8B" w14:textId="77777777" w:rsidR="00000000" w:rsidRDefault="006362FE">
      <w:pPr>
        <w:pStyle w:val="ConsPlusNormal"/>
        <w:ind w:firstLine="540"/>
        <w:jc w:val="both"/>
      </w:pPr>
      <w:r>
        <w:t>1. Проекты муниципальных правовых актов могут вноситься депутатами городского Совета, Главой города, иными органами местного самоуправления, органами террит</w:t>
      </w:r>
      <w:r>
        <w:t>ориального общественного самоуправления, инициативными группами граждан, Ачинским межрайонным прокурором, а также иными субъектами правотворческой инициативы в соответствии с законодательством и настоящим Уставом.</w:t>
      </w:r>
    </w:p>
    <w:p w14:paraId="76CFF319" w14:textId="77777777" w:rsidR="00000000" w:rsidRDefault="006362FE">
      <w:pPr>
        <w:pStyle w:val="ConsPlusNormal"/>
        <w:spacing w:before="200"/>
        <w:ind w:firstLine="540"/>
        <w:jc w:val="both"/>
      </w:pPr>
      <w:r>
        <w:t>2. Порядок внесения проектов муниципальных</w:t>
      </w:r>
      <w:r>
        <w:t xml:space="preserve">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2ADEB9D" w14:textId="77777777" w:rsidR="00000000" w:rsidRDefault="006362FE">
      <w:pPr>
        <w:pStyle w:val="ConsPlusNormal"/>
        <w:jc w:val="both"/>
      </w:pPr>
    </w:p>
    <w:p w14:paraId="05349E4F" w14:textId="77777777" w:rsidR="00000000" w:rsidRDefault="006362FE">
      <w:pPr>
        <w:pStyle w:val="ConsPlusTitle"/>
        <w:ind w:firstLine="540"/>
        <w:jc w:val="both"/>
        <w:outlineLvl w:val="2"/>
      </w:pPr>
      <w:r>
        <w:lastRenderedPageBreak/>
        <w:t>Статья 54. Норматив</w:t>
      </w:r>
      <w:r>
        <w:t>ные правовые и иные акты городского Совета</w:t>
      </w:r>
    </w:p>
    <w:p w14:paraId="4EA9FFFC" w14:textId="77777777" w:rsidR="00000000" w:rsidRDefault="006362FE">
      <w:pPr>
        <w:pStyle w:val="ConsPlusNormal"/>
        <w:jc w:val="both"/>
      </w:pPr>
    </w:p>
    <w:p w14:paraId="6ACE44BB" w14:textId="77777777" w:rsidR="00000000" w:rsidRDefault="006362FE">
      <w:pPr>
        <w:pStyle w:val="ConsPlusNormal"/>
        <w:ind w:firstLine="540"/>
        <w:jc w:val="both"/>
      </w:pPr>
      <w:r>
        <w:t>1. Городской Совет по вопросам, отнесенным к его компетенции федеральными законами, законами края, Уставом города, принимает решения, устанавливающие правила, обязательные для исполнения на территории города, реш</w:t>
      </w:r>
      <w:r>
        <w:t>ение об удалении Главы города в отставку, а также решения по вопросам организации деятельности городского Совета.</w:t>
      </w:r>
    </w:p>
    <w:p w14:paraId="062FA024" w14:textId="77777777" w:rsidR="00000000" w:rsidRDefault="006362FE">
      <w:pPr>
        <w:pStyle w:val="ConsPlusNormal"/>
        <w:spacing w:before="200"/>
        <w:ind w:firstLine="540"/>
        <w:jc w:val="both"/>
      </w:pPr>
      <w:r>
        <w:t xml:space="preserve">Муниципальные правовые акты городского Совета оформляются в форме решений, устанавливающих правила, обязательные для исполнения на территории </w:t>
      </w:r>
      <w:r>
        <w:t>города, а также решений по вопросам организации деятельности городского Совета.</w:t>
      </w:r>
    </w:p>
    <w:p w14:paraId="6C1F2F43" w14:textId="77777777" w:rsidR="00000000" w:rsidRDefault="006362FE">
      <w:pPr>
        <w:pStyle w:val="ConsPlusNormal"/>
        <w:spacing w:before="200"/>
        <w:ind w:firstLine="540"/>
        <w:jc w:val="both"/>
      </w:pPr>
      <w:r>
        <w:t>Решениями городского Совета могут утверждаться программы, регламенты, положения, правила, иные документы.</w:t>
      </w:r>
    </w:p>
    <w:p w14:paraId="0365014C" w14:textId="77777777" w:rsidR="00000000" w:rsidRDefault="006362FE">
      <w:pPr>
        <w:pStyle w:val="ConsPlusNormal"/>
        <w:spacing w:before="200"/>
        <w:ind w:firstLine="540"/>
        <w:jc w:val="both"/>
      </w:pPr>
      <w:r>
        <w:t xml:space="preserve">Председатель городского Совета издает постановления и распоряжения по </w:t>
      </w:r>
      <w:r>
        <w:t>вопросам организации и деятельности городского Совета.</w:t>
      </w:r>
    </w:p>
    <w:p w14:paraId="54EF8013" w14:textId="77777777" w:rsidR="00000000" w:rsidRDefault="006362FE">
      <w:pPr>
        <w:pStyle w:val="ConsPlusNormal"/>
        <w:spacing w:before="200"/>
        <w:ind w:firstLine="540"/>
        <w:jc w:val="both"/>
      </w:pPr>
      <w:r>
        <w:t>2. Решение городского Совета принимается открытым, в том числе поименным, или тайным голосованием. Порядок и процедура принятия устанавливаются Регламентом городского Совета. Решение, устанавливающее правила, обязательные для исполнения на территории муниц</w:t>
      </w:r>
      <w:r>
        <w:t>ипального образования, считается принятым, если за него проголосовало более половины депутатов от их общего установленного для городского Совета количества, если иное не предусмотрено настоящим Уставом или законодательством.</w:t>
      </w:r>
    </w:p>
    <w:p w14:paraId="03112CFA" w14:textId="77777777" w:rsidR="00000000" w:rsidRDefault="006362FE">
      <w:pPr>
        <w:pStyle w:val="ConsPlusNormal"/>
        <w:spacing w:before="200"/>
        <w:ind w:firstLine="540"/>
        <w:jc w:val="both"/>
      </w:pPr>
      <w:r>
        <w:t>3. Проекты решений городского С</w:t>
      </w:r>
      <w:r>
        <w:t>овета,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городского Совета только по инициативе Главы города или при наличии заключения Главы го</w:t>
      </w:r>
      <w:r>
        <w:t>рода.</w:t>
      </w:r>
    </w:p>
    <w:p w14:paraId="44F71EA7" w14:textId="77777777" w:rsidR="00000000" w:rsidRDefault="006362FE">
      <w:pPr>
        <w:pStyle w:val="ConsPlusNormal"/>
        <w:spacing w:before="200"/>
        <w:ind w:firstLine="540"/>
        <w:jc w:val="both"/>
      </w:pPr>
      <w:r>
        <w:t>4. Принятые городским Советом решения в срок не более 10 дней направляются на подписание Главе города.</w:t>
      </w:r>
    </w:p>
    <w:p w14:paraId="575FD079" w14:textId="77777777" w:rsidR="00000000" w:rsidRDefault="006362FE">
      <w:pPr>
        <w:pStyle w:val="ConsPlusNormal"/>
        <w:spacing w:before="200"/>
        <w:ind w:firstLine="540"/>
        <w:jc w:val="both"/>
      </w:pPr>
      <w:r>
        <w:t>Глава города в срок не более 10 дней со дня получения принятого городским Советом решения подписывает его и передает для официального опубликования</w:t>
      </w:r>
      <w:r>
        <w:t xml:space="preserve">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либо, в случае несогласия с принятым городским Советом решением, возвращает ег</w:t>
      </w:r>
      <w:r>
        <w:t>о в городской Совет на повторное рассмотрение с мотивированным обоснованием его отклонения либо с предложениями о внесении в него изменений и дополнений.</w:t>
      </w:r>
    </w:p>
    <w:p w14:paraId="11CDA0B4" w14:textId="77777777" w:rsidR="00000000" w:rsidRDefault="006362FE">
      <w:pPr>
        <w:pStyle w:val="ConsPlusNormal"/>
        <w:spacing w:before="200"/>
        <w:ind w:firstLine="540"/>
        <w:jc w:val="both"/>
      </w:pPr>
      <w:r>
        <w:t>Городской Совет рассматривает возвращенное Главой города решение на очередной сессии. В случае согласи</w:t>
      </w:r>
      <w:r>
        <w:t xml:space="preserve">я городского Совета с предложенной Главой города редакцией возвращенного решения, для его принятия достаточно простого большинства голосов от установленного числа депутатов городского Совета, если иное не установлено законодательством Российской Федерации </w:t>
      </w:r>
      <w:r>
        <w:t>либо настоящим Уставом.</w:t>
      </w:r>
    </w:p>
    <w:p w14:paraId="189ADEB4" w14:textId="77777777" w:rsidR="00000000" w:rsidRDefault="006362FE">
      <w:pPr>
        <w:pStyle w:val="ConsPlusNormal"/>
        <w:spacing w:before="200"/>
        <w:ind w:firstLine="540"/>
        <w:jc w:val="both"/>
      </w:pPr>
      <w:r>
        <w:t>При повторном рассмотрении возвращенное Главой города решение городского Совета депутатов принимается в первоначальной редакции большинством не менее 2/3 голосов от установленного числа депутатов городского Совета. Такое решение под</w:t>
      </w:r>
      <w:r>
        <w:t>лежит подписанию Главой города в течение 7 дней и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085E538B" w14:textId="77777777" w:rsidR="00000000" w:rsidRDefault="006362FE">
      <w:pPr>
        <w:pStyle w:val="ConsPlusNormal"/>
        <w:spacing w:before="200"/>
        <w:ind w:firstLine="540"/>
        <w:jc w:val="both"/>
      </w:pPr>
      <w:r>
        <w:t>5. Иные решения, в том числе решения по организации деятельности городского Совета подписываются его председателем. Такие решения вступают в силу со дня их принятия, если иное не указано в самих решениях.</w:t>
      </w:r>
    </w:p>
    <w:p w14:paraId="25B7BF29" w14:textId="77777777" w:rsidR="00000000" w:rsidRDefault="006362FE">
      <w:pPr>
        <w:pStyle w:val="ConsPlusNormal"/>
        <w:spacing w:before="200"/>
        <w:ind w:firstLine="540"/>
        <w:jc w:val="both"/>
      </w:pPr>
      <w:r>
        <w:t xml:space="preserve">6. Городской Совет вправе принимать не содержащие </w:t>
      </w:r>
      <w:r>
        <w:t>юридических предписаний резолюции, обращения и заявления.</w:t>
      </w:r>
    </w:p>
    <w:p w14:paraId="152D3C33" w14:textId="77777777" w:rsidR="00000000" w:rsidRDefault="006362FE">
      <w:pPr>
        <w:pStyle w:val="ConsPlusNormal"/>
        <w:spacing w:before="200"/>
        <w:ind w:firstLine="540"/>
        <w:jc w:val="both"/>
      </w:pPr>
      <w:r>
        <w:t xml:space="preserve">7. Нормативные правовые акты городского Совета, затрагивающие права, свободы и обязанности человека и гражданина, вступают в силу в соответствии со </w:t>
      </w:r>
      <w:hyperlink w:anchor="Par967" w:tooltip="Статья 56. Вступление в силу муниципальных правовых актов" w:history="1">
        <w:r>
          <w:rPr>
            <w:color w:val="0000FF"/>
          </w:rPr>
          <w:t>статьей 56</w:t>
        </w:r>
      </w:hyperlink>
      <w:r>
        <w:t xml:space="preserve"> настоящего Устава.</w:t>
      </w:r>
    </w:p>
    <w:p w14:paraId="036B1BC4" w14:textId="77777777" w:rsidR="00000000" w:rsidRDefault="006362FE">
      <w:pPr>
        <w:pStyle w:val="ConsPlusNormal"/>
        <w:jc w:val="both"/>
      </w:pPr>
    </w:p>
    <w:p w14:paraId="3F14DA43" w14:textId="77777777" w:rsidR="00000000" w:rsidRDefault="006362FE">
      <w:pPr>
        <w:pStyle w:val="ConsPlusTitle"/>
        <w:ind w:firstLine="540"/>
        <w:jc w:val="both"/>
        <w:outlineLvl w:val="2"/>
      </w:pPr>
      <w:r>
        <w:t xml:space="preserve">Статья 55. Правовые акты Главы города, администрации города и иных должностных лиц </w:t>
      </w:r>
      <w:r>
        <w:lastRenderedPageBreak/>
        <w:t>администрации города</w:t>
      </w:r>
    </w:p>
    <w:p w14:paraId="1E060EB0" w14:textId="77777777" w:rsidR="00000000" w:rsidRDefault="006362FE">
      <w:pPr>
        <w:pStyle w:val="ConsPlusNormal"/>
        <w:jc w:val="both"/>
      </w:pPr>
    </w:p>
    <w:p w14:paraId="696E4150" w14:textId="77777777" w:rsidR="00000000" w:rsidRDefault="006362FE">
      <w:pPr>
        <w:pStyle w:val="ConsPlusNormal"/>
        <w:ind w:firstLine="540"/>
        <w:jc w:val="both"/>
      </w:pPr>
      <w:r>
        <w:t>1. Глава города в пределах своей компетенции издает постановления администрации по в</w:t>
      </w:r>
      <w:r>
        <w:t>сем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Ачинска предприятиями, учреждениями и организациями, независимо от их орган</w:t>
      </w:r>
      <w:r>
        <w:t>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
    <w:p w14:paraId="45CC8FED" w14:textId="77777777" w:rsidR="00000000" w:rsidRDefault="006362FE">
      <w:pPr>
        <w:pStyle w:val="ConsPlusNormal"/>
        <w:spacing w:before="200"/>
        <w:ind w:firstLine="540"/>
        <w:jc w:val="both"/>
      </w:pPr>
      <w:r>
        <w:t xml:space="preserve">2. Глава города издает постановления и распоряжения по иным вопросам, отнесенным к его </w:t>
      </w:r>
      <w:r>
        <w:t xml:space="preserve">компетенции настоящим Уставом в соответствии с Федеральным </w:t>
      </w:r>
      <w:hyperlink r:id="rId179"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14:paraId="53BA4639" w14:textId="77777777" w:rsidR="00000000" w:rsidRDefault="006362FE">
      <w:pPr>
        <w:pStyle w:val="ConsPlusNormal"/>
        <w:spacing w:before="200"/>
        <w:ind w:firstLine="540"/>
        <w:jc w:val="both"/>
      </w:pPr>
      <w:bookmarkStart w:id="31" w:name="Par964"/>
      <w:bookmarkEnd w:id="31"/>
      <w:r>
        <w:t>3. В порядке, опр</w:t>
      </w:r>
      <w:r>
        <w:t>еделяемом Главой города, заместители Главы города издают распоряжения в рамках их должностных полномочий. Руководители органов администрации города по вопросам своей компетенции издают приказы в порядке, установленном Главой города. Распоряжения заместител</w:t>
      </w:r>
      <w:r>
        <w:t>ей Главы города и приказы руководителей органов администрации города не могут противоречить настоящему Уставу, нормативным правовым актам органов местного самоуправления, действующему законодательству Российской Федерации и Красноярского края, а также реше</w:t>
      </w:r>
      <w:r>
        <w:t>ниям, принятым на местном референдуме.</w:t>
      </w:r>
    </w:p>
    <w:p w14:paraId="2C24CB5B" w14:textId="77777777" w:rsidR="00000000" w:rsidRDefault="006362FE">
      <w:pPr>
        <w:pStyle w:val="ConsPlusNormal"/>
        <w:spacing w:before="200"/>
        <w:ind w:firstLine="540"/>
        <w:jc w:val="both"/>
      </w:pPr>
      <w:r>
        <w:t xml:space="preserve">4. Правовые акты Главы города, администрации города и должностных лиц, указанных в </w:t>
      </w:r>
      <w:hyperlink w:anchor="Par964" w:tooltip="3. В порядке, определяемом Главой города, заместители Главы города издают распоряжения в рамках их должностных полномочий. Руководители органов администрации города по вопросам своей компетенции издают приказы в порядке, установленном Главой города. Распоряжения заместителей Главы города и приказы руководителей органов администрации города не могут противоречить настоящему Уставу, нормативным правовым актам органов местного самоуправления, действующему законодательству Российской Федерации и Красноярског..." w:history="1">
        <w:r>
          <w:rPr>
            <w:color w:val="0000FF"/>
          </w:rPr>
          <w:t>пункте 3</w:t>
        </w:r>
      </w:hyperlink>
      <w:r>
        <w:t xml:space="preserve"> настоящей статьи, могут быть отменены или действие их может быть приостановлено в соответствии с</w:t>
      </w:r>
      <w:r>
        <w:t xml:space="preserve"> правилами, установленными </w:t>
      </w:r>
      <w:hyperlink w:anchor="Par978" w:tooltip="Статья 57. Внесение изменений в муниципальные правовые акты, признание утратившими силу муниципальных правовых актов, их отмена и приостановление действия" w:history="1">
        <w:r>
          <w:rPr>
            <w:color w:val="0000FF"/>
          </w:rPr>
          <w:t>статьей 57</w:t>
        </w:r>
      </w:hyperlink>
      <w:r>
        <w:t xml:space="preserve"> настоящего Устава.</w:t>
      </w:r>
    </w:p>
    <w:p w14:paraId="1A9A22F3" w14:textId="77777777" w:rsidR="00000000" w:rsidRDefault="006362FE">
      <w:pPr>
        <w:pStyle w:val="ConsPlusNormal"/>
        <w:jc w:val="both"/>
      </w:pPr>
    </w:p>
    <w:p w14:paraId="263B834B" w14:textId="77777777" w:rsidR="00000000" w:rsidRDefault="006362FE">
      <w:pPr>
        <w:pStyle w:val="ConsPlusTitle"/>
        <w:ind w:firstLine="540"/>
        <w:jc w:val="both"/>
        <w:outlineLvl w:val="2"/>
      </w:pPr>
      <w:bookmarkStart w:id="32" w:name="Par967"/>
      <w:bookmarkEnd w:id="32"/>
      <w:r>
        <w:t>Ста</w:t>
      </w:r>
      <w:r>
        <w:t>тья 56. Вступление в силу муниципальных правовых актов</w:t>
      </w:r>
    </w:p>
    <w:p w14:paraId="5428A4DE" w14:textId="77777777" w:rsidR="00000000" w:rsidRDefault="006362FE">
      <w:pPr>
        <w:pStyle w:val="ConsPlusNormal"/>
        <w:jc w:val="both"/>
      </w:pPr>
    </w:p>
    <w:p w14:paraId="3649C392" w14:textId="77777777" w:rsidR="00000000" w:rsidRDefault="006362FE">
      <w:pPr>
        <w:pStyle w:val="ConsPlusNormal"/>
        <w:ind w:firstLine="540"/>
        <w:jc w:val="both"/>
      </w:pPr>
      <w:r>
        <w:t>Муниципальный правовой акт вступает в силу со дня его принятия (подписания), если иное не установлено в самом правовом акте, за исключением:</w:t>
      </w:r>
    </w:p>
    <w:p w14:paraId="46E09998" w14:textId="77777777" w:rsidR="00000000" w:rsidRDefault="006362FE">
      <w:pPr>
        <w:pStyle w:val="ConsPlusNormal"/>
        <w:spacing w:before="200"/>
        <w:ind w:firstLine="540"/>
        <w:jc w:val="both"/>
      </w:pPr>
      <w:r>
        <w:t>1) нормативных правовых актов городского Совета о налогах и</w:t>
      </w:r>
      <w:r>
        <w:t xml:space="preserve"> сборах, которые вступают в силу в соответствии с Налоговым </w:t>
      </w:r>
      <w:hyperlink r:id="rId180" w:tooltip="&quot;Налоговый кодекс Российской Федерации (часть первая)&quot; от 31.07.1998 N 146-ФЗ (ред. от 01.04.2020){КонсультантПлюс}" w:history="1">
        <w:r>
          <w:rPr>
            <w:color w:val="0000FF"/>
          </w:rPr>
          <w:t>кодексом</w:t>
        </w:r>
      </w:hyperlink>
      <w:r>
        <w:t xml:space="preserve"> Российской Федерации;</w:t>
      </w:r>
    </w:p>
    <w:p w14:paraId="31714917" w14:textId="77777777" w:rsidR="00000000" w:rsidRDefault="006362FE">
      <w:pPr>
        <w:pStyle w:val="ConsPlusNormal"/>
        <w:spacing w:before="200"/>
        <w:ind w:firstLine="540"/>
        <w:jc w:val="both"/>
      </w:pPr>
      <w:r>
        <w:t>2)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w:t>
      </w:r>
      <w:r>
        <w:t>дителем которых выступает муниципальное образование, а также соглашений, заключаемых между органами местного самоуправления, вступающих в силу в день, следующий за днем их официального опубликования (обнародования) в уполномоченном печатном средстве массов</w:t>
      </w:r>
      <w:r>
        <w:t>ой информации и на официальном сайте органов местного самоуправления города Ачинска в информационно-телекоммуникационной сети Интернет.</w:t>
      </w:r>
    </w:p>
    <w:p w14:paraId="620DCE45" w14:textId="77777777" w:rsidR="00000000" w:rsidRDefault="006362FE">
      <w:pPr>
        <w:pStyle w:val="ConsPlusNormal"/>
        <w:jc w:val="both"/>
      </w:pPr>
      <w:r>
        <w:t xml:space="preserve">(в ред. </w:t>
      </w:r>
      <w:hyperlink r:id="rId181" w:tooltip="Решение Ачинского городского Совета депутатов Красноярского края от 25.08.2017 N 24-141р &quot;О внесении изменений в Устав города Ачинска Красноярского края&quot; (Зарегистрировано в Управлении Минюста России по Красноярскому краю 15.09.2017 N RU243010002017001){КонсультантПлюс}" w:history="1">
        <w:r>
          <w:rPr>
            <w:color w:val="0000FF"/>
          </w:rPr>
          <w:t>Решения</w:t>
        </w:r>
      </w:hyperlink>
      <w:r>
        <w:t xml:space="preserve"> Ачинского городского Совета депутатов Красноярского края от 25.08.2017 N 24-141р)</w:t>
      </w:r>
    </w:p>
    <w:p w14:paraId="46AF21E1" w14:textId="77777777" w:rsidR="00000000" w:rsidRDefault="006362FE">
      <w:pPr>
        <w:pStyle w:val="ConsPlusNormal"/>
        <w:spacing w:before="200"/>
        <w:ind w:firstLine="540"/>
        <w:jc w:val="both"/>
      </w:pPr>
      <w:r>
        <w:t>Муниципальные правовые акты, а также соглашения, заключаемые между органами местного сам</w:t>
      </w:r>
      <w:r>
        <w:t>оуправления, подлежащие официальному опубликованию, публикуются в срок до 10 дней со дня принятия (подписания)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w:t>
      </w:r>
      <w:r>
        <w:t>коммуникационной сети Интернет.</w:t>
      </w:r>
    </w:p>
    <w:p w14:paraId="47B39565" w14:textId="77777777" w:rsidR="00000000" w:rsidRDefault="006362FE">
      <w:pPr>
        <w:pStyle w:val="ConsPlusNormal"/>
        <w:jc w:val="both"/>
      </w:pPr>
      <w:r>
        <w:t xml:space="preserve">(в ред. </w:t>
      </w:r>
      <w:hyperlink r:id="rId182"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w:t>
      </w:r>
      <w:r>
        <w:t>го Совета депутатов Красноярского края от 29.06.2018 N 35-204р)</w:t>
      </w:r>
    </w:p>
    <w:p w14:paraId="4F7729AB" w14:textId="77777777" w:rsidR="00000000" w:rsidRDefault="006362FE">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p>
    <w:p w14:paraId="29866721" w14:textId="77777777" w:rsidR="00000000" w:rsidRDefault="006362FE">
      <w:pPr>
        <w:pStyle w:val="ConsPlusNormal"/>
        <w:jc w:val="both"/>
      </w:pPr>
      <w:r>
        <w:t xml:space="preserve">(абзац введен </w:t>
      </w:r>
      <w:hyperlink r:id="rId183"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Решением</w:t>
        </w:r>
      </w:hyperlink>
      <w:r>
        <w:t xml:space="preserve"> Ачинского городского Совета депутатов Красноярского края от 29.06.2018 N 35-204р)</w:t>
      </w:r>
    </w:p>
    <w:p w14:paraId="242F26F2" w14:textId="77777777" w:rsidR="00000000" w:rsidRDefault="006362FE">
      <w:pPr>
        <w:pStyle w:val="ConsPlusNormal"/>
        <w:jc w:val="both"/>
      </w:pPr>
    </w:p>
    <w:p w14:paraId="3FF5D01B" w14:textId="77777777" w:rsidR="00000000" w:rsidRDefault="006362FE">
      <w:pPr>
        <w:pStyle w:val="ConsPlusTitle"/>
        <w:ind w:firstLine="540"/>
        <w:jc w:val="both"/>
        <w:outlineLvl w:val="2"/>
      </w:pPr>
      <w:bookmarkStart w:id="33" w:name="Par978"/>
      <w:bookmarkEnd w:id="33"/>
      <w:r>
        <w:t xml:space="preserve">Статья 57. Внесение изменений </w:t>
      </w:r>
      <w:r>
        <w:t>в муниципальные правовые акты, признание утратившими силу муниципальных правовых актов, их отмена и приостановление действия</w:t>
      </w:r>
    </w:p>
    <w:p w14:paraId="543D6C81" w14:textId="77777777" w:rsidR="00000000" w:rsidRDefault="006362FE">
      <w:pPr>
        <w:pStyle w:val="ConsPlusNormal"/>
        <w:jc w:val="both"/>
      </w:pPr>
    </w:p>
    <w:p w14:paraId="537882C1" w14:textId="77777777" w:rsidR="00000000" w:rsidRDefault="006362FE">
      <w:pPr>
        <w:pStyle w:val="ConsPlusNormal"/>
        <w:ind w:firstLine="540"/>
        <w:jc w:val="both"/>
      </w:pPr>
      <w:r>
        <w:t>Изменения в муниципальные правовые акты могут быть внесены органами местного самоуправления или должностными лицами местного самоу</w:t>
      </w:r>
      <w:r>
        <w:t>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w:t>
      </w:r>
      <w:r>
        <w:t xml:space="preserve">олжностными лицами местного самоуправления, к полномочиям которых отнесено </w:t>
      </w:r>
      <w:r>
        <w:lastRenderedPageBreak/>
        <w:t>принятие (издание) соответствующего муниципального правового акта.</w:t>
      </w:r>
    </w:p>
    <w:p w14:paraId="513D038C" w14:textId="77777777" w:rsidR="00000000" w:rsidRDefault="006362FE">
      <w:pPr>
        <w:pStyle w:val="ConsPlusNormal"/>
        <w:spacing w:before="200"/>
        <w:ind w:firstLine="540"/>
        <w:jc w:val="both"/>
      </w:pPr>
      <w:r>
        <w:t>Муниципальные правовые акты могут быть признаны утратившими силу, отменены или их действие может быть приостановле</w:t>
      </w:r>
      <w:r>
        <w:t>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w:t>
      </w:r>
      <w:r>
        <w:t>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w:t>
      </w:r>
      <w:r>
        <w:t>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w:t>
      </w:r>
      <w:r>
        <w:t>дарственной власти Российской Федерации (уполномоченным органом государственной власти Красноярского края).</w:t>
      </w:r>
    </w:p>
    <w:p w14:paraId="2CBDFF1B" w14:textId="77777777" w:rsidR="00000000" w:rsidRDefault="006362FE">
      <w:pPr>
        <w:pStyle w:val="ConsPlusNormal"/>
        <w:spacing w:before="20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w:t>
      </w:r>
      <w:r>
        <w:t>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w:t>
      </w:r>
      <w:r>
        <w:t>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w:t>
      </w:r>
      <w:r>
        <w:t>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0FF08235" w14:textId="77777777" w:rsidR="00000000" w:rsidRDefault="006362FE">
      <w:pPr>
        <w:pStyle w:val="ConsPlusNormal"/>
        <w:jc w:val="both"/>
      </w:pPr>
    </w:p>
    <w:p w14:paraId="18BFE51A" w14:textId="77777777" w:rsidR="00000000" w:rsidRDefault="006362FE">
      <w:pPr>
        <w:pStyle w:val="ConsPlusTitle"/>
        <w:ind w:firstLine="540"/>
        <w:jc w:val="both"/>
        <w:outlineLvl w:val="2"/>
      </w:pPr>
      <w:r>
        <w:t xml:space="preserve">Статья 58. Обжалование в суд решений референдума, решений и действий (бездействия) </w:t>
      </w:r>
      <w:r>
        <w:t>органов местного самоуправления и должностных лиц местного самоуправления</w:t>
      </w:r>
    </w:p>
    <w:p w14:paraId="14C4D29E" w14:textId="77777777" w:rsidR="00000000" w:rsidRDefault="006362FE">
      <w:pPr>
        <w:pStyle w:val="ConsPlusNormal"/>
        <w:jc w:val="both"/>
      </w:pPr>
    </w:p>
    <w:p w14:paraId="5DD0A567" w14:textId="77777777" w:rsidR="00000000" w:rsidRDefault="006362FE">
      <w:pPr>
        <w:pStyle w:val="ConsPlusNormal"/>
        <w:ind w:firstLine="540"/>
        <w:jc w:val="both"/>
      </w:pPr>
      <w:r>
        <w:t xml:space="preserve">Решения, принятые на местном референдуме, решения и действия (бездействие) органов местного самоуправления и должностных лиц местного самоуправления могут быть обжалованы в суд или </w:t>
      </w:r>
      <w:r>
        <w:t>арбитражный суд в установленном законом порядке.</w:t>
      </w:r>
    </w:p>
    <w:p w14:paraId="28664E7D" w14:textId="77777777" w:rsidR="00000000" w:rsidRDefault="006362FE">
      <w:pPr>
        <w:pStyle w:val="ConsPlusNormal"/>
        <w:jc w:val="both"/>
      </w:pPr>
    </w:p>
    <w:p w14:paraId="77DDE4BA" w14:textId="77777777" w:rsidR="00000000" w:rsidRDefault="006362FE">
      <w:pPr>
        <w:pStyle w:val="ConsPlusTitle"/>
        <w:jc w:val="center"/>
        <w:outlineLvl w:val="1"/>
      </w:pPr>
      <w:r>
        <w:t>Глава 7. ФИНАНСОВО-ЭКОНОМИЧЕСКАЯ ОСНОВА</w:t>
      </w:r>
    </w:p>
    <w:p w14:paraId="169CB32D" w14:textId="77777777" w:rsidR="00000000" w:rsidRDefault="006362FE">
      <w:pPr>
        <w:pStyle w:val="ConsPlusTitle"/>
        <w:jc w:val="center"/>
      </w:pPr>
      <w:r>
        <w:t>МЕСТНОГО САМОУПРАВЛЕНИЯ</w:t>
      </w:r>
    </w:p>
    <w:p w14:paraId="149285B7" w14:textId="77777777" w:rsidR="00000000" w:rsidRDefault="006362FE">
      <w:pPr>
        <w:pStyle w:val="ConsPlusNormal"/>
        <w:jc w:val="both"/>
      </w:pPr>
    </w:p>
    <w:p w14:paraId="54207214" w14:textId="77777777" w:rsidR="00000000" w:rsidRDefault="006362FE">
      <w:pPr>
        <w:pStyle w:val="ConsPlusTitle"/>
        <w:ind w:firstLine="540"/>
        <w:jc w:val="both"/>
        <w:outlineLvl w:val="2"/>
      </w:pPr>
      <w:r>
        <w:t>Статья 59. Муниципальное имущество города</w:t>
      </w:r>
    </w:p>
    <w:p w14:paraId="7BC556BC" w14:textId="77777777" w:rsidR="00000000" w:rsidRDefault="006362FE">
      <w:pPr>
        <w:pStyle w:val="ConsPlusNormal"/>
        <w:jc w:val="both"/>
      </w:pPr>
    </w:p>
    <w:p w14:paraId="5C9D5298" w14:textId="77777777" w:rsidR="00000000" w:rsidRDefault="006362FE">
      <w:pPr>
        <w:pStyle w:val="ConsPlusNormal"/>
        <w:ind w:firstLine="540"/>
        <w:jc w:val="both"/>
      </w:pPr>
      <w:r>
        <w:t>1. Экономическую основу местного самоуправления составляют находящееся в муниципальной собственнос</w:t>
      </w:r>
      <w:r>
        <w:t>ти имущество, средства местного бюджета, а также имущественные права города.</w:t>
      </w:r>
    </w:p>
    <w:p w14:paraId="1A768B6E" w14:textId="77777777" w:rsidR="00000000" w:rsidRDefault="006362FE">
      <w:pPr>
        <w:pStyle w:val="ConsPlusNormal"/>
        <w:spacing w:before="200"/>
        <w:ind w:firstLine="540"/>
        <w:jc w:val="both"/>
      </w:pPr>
      <w:r>
        <w:t>2. В собственности города находится имущество, предназначенное для решения вопросов местного значения.</w:t>
      </w:r>
    </w:p>
    <w:p w14:paraId="50CFB840" w14:textId="77777777" w:rsidR="00000000" w:rsidRDefault="006362FE">
      <w:pPr>
        <w:pStyle w:val="ConsPlusNormal"/>
        <w:spacing w:before="200"/>
        <w:ind w:firstLine="540"/>
        <w:jc w:val="both"/>
      </w:pPr>
      <w:r>
        <w:t>3. В собственности города также находится имущество, предназначенное:</w:t>
      </w:r>
    </w:p>
    <w:p w14:paraId="4BDC5F6B" w14:textId="77777777" w:rsidR="00000000" w:rsidRDefault="006362FE">
      <w:pPr>
        <w:pStyle w:val="ConsPlusNormal"/>
        <w:spacing w:before="200"/>
        <w:ind w:firstLine="540"/>
        <w:jc w:val="both"/>
      </w:pPr>
      <w:r>
        <w:t>1) для</w:t>
      </w:r>
      <w:r>
        <w:t xml:space="preserve">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w:t>
      </w:r>
    </w:p>
    <w:p w14:paraId="6045627D" w14:textId="77777777" w:rsidR="00000000" w:rsidRDefault="006362FE">
      <w:pPr>
        <w:pStyle w:val="ConsPlusNormal"/>
        <w:spacing w:before="200"/>
        <w:ind w:firstLine="540"/>
        <w:jc w:val="both"/>
      </w:pPr>
      <w:r>
        <w:t>2) для обеспечения деятельности органов местного самоуправления и должностных лиц местного само</w:t>
      </w:r>
      <w:r>
        <w:t>управления, муниципальных служащих, работников муниципальных предприятий и учреждений в соответствии с правовыми актами городского Совета;</w:t>
      </w:r>
    </w:p>
    <w:p w14:paraId="60E02E59" w14:textId="77777777" w:rsidR="00000000" w:rsidRDefault="006362FE">
      <w:pPr>
        <w:pStyle w:val="ConsPlusNormal"/>
        <w:spacing w:before="200"/>
        <w:ind w:firstLine="540"/>
        <w:jc w:val="both"/>
      </w:pPr>
      <w:r>
        <w:t xml:space="preserve">3) имущество, предназначенное для осуществления полномочий по решению вопросов местного значения в соответствии со </w:t>
      </w:r>
      <w:hyperlink w:anchor="Par463" w:tooltip="Статья 28. Компетенция городского Совета" w:history="1">
        <w:r>
          <w:rPr>
            <w:color w:val="0000FF"/>
          </w:rPr>
          <w:t>статьями 28</w:t>
        </w:r>
      </w:hyperlink>
      <w:r>
        <w:t xml:space="preserve">, </w:t>
      </w:r>
      <w:hyperlink w:anchor="Par649" w:tooltip="Статья 36. Полномочия Главы города" w:history="1">
        <w:r>
          <w:rPr>
            <w:color w:val="0000FF"/>
          </w:rPr>
          <w:t>36</w:t>
        </w:r>
      </w:hyperlink>
      <w:r>
        <w:t xml:space="preserve">, </w:t>
      </w:r>
      <w:hyperlink w:anchor="Par709" w:tooltip="Статья 40. Компетенция администрации города" w:history="1">
        <w:r>
          <w:rPr>
            <w:color w:val="0000FF"/>
          </w:rPr>
          <w:t>40</w:t>
        </w:r>
      </w:hyperlink>
      <w:r>
        <w:t xml:space="preserve">, </w:t>
      </w:r>
      <w:hyperlink w:anchor="Par773" w:tooltip="Статья 41. Контрольно-счетная палата города Ачинска" w:history="1">
        <w:r>
          <w:rPr>
            <w:color w:val="0000FF"/>
          </w:rPr>
          <w:t>41</w:t>
        </w:r>
      </w:hyperlink>
      <w:r>
        <w:t xml:space="preserve"> настоящего Устава.</w:t>
      </w:r>
    </w:p>
    <w:p w14:paraId="135EFD7A" w14:textId="77777777" w:rsidR="00000000" w:rsidRDefault="006362FE">
      <w:pPr>
        <w:pStyle w:val="ConsPlusNormal"/>
        <w:spacing w:before="200"/>
        <w:ind w:firstLine="540"/>
        <w:jc w:val="both"/>
      </w:pPr>
      <w:r>
        <w:t>4. В собственности города может находиться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E2EEF70" w14:textId="77777777" w:rsidR="00000000" w:rsidRDefault="006362FE">
      <w:pPr>
        <w:pStyle w:val="ConsPlusNormal"/>
        <w:spacing w:before="200"/>
        <w:ind w:firstLine="540"/>
        <w:jc w:val="both"/>
      </w:pPr>
      <w:r>
        <w:t>5. Объекты муниципальной с</w:t>
      </w:r>
      <w:r>
        <w:t xml:space="preserve">обственности города учитываются в специальном Реестре, который ведет администрация города либо уполномоченный ею орган в порядке, предусмотренном </w:t>
      </w:r>
      <w:hyperlink w:anchor="Par717" w:tooltip="5) ведет реестр муниципального имущества в порядке, установленном уполномоченным Правительством Российской Федерации органом исполнительной власти;" w:history="1">
        <w:r>
          <w:rPr>
            <w:color w:val="0000FF"/>
          </w:rPr>
          <w:t>подпунктом 5 пункта 1 статьи 40</w:t>
        </w:r>
      </w:hyperlink>
      <w:r>
        <w:t xml:space="preserve"> настоящего Устава. Реестр муниципальной собственности доступен для жителей города.</w:t>
      </w:r>
    </w:p>
    <w:p w14:paraId="29A4656B" w14:textId="77777777" w:rsidR="00000000" w:rsidRDefault="006362FE">
      <w:pPr>
        <w:pStyle w:val="ConsPlusNormal"/>
        <w:jc w:val="both"/>
      </w:pPr>
    </w:p>
    <w:p w14:paraId="22D38986" w14:textId="77777777" w:rsidR="00000000" w:rsidRDefault="006362FE">
      <w:pPr>
        <w:pStyle w:val="ConsPlusTitle"/>
        <w:ind w:firstLine="540"/>
        <w:jc w:val="both"/>
        <w:outlineLvl w:val="2"/>
      </w:pPr>
      <w:r>
        <w:t>Статья 60. Владение, пользование и распоряжение муниципальным имуществом</w:t>
      </w:r>
    </w:p>
    <w:p w14:paraId="284F9061" w14:textId="77777777" w:rsidR="00000000" w:rsidRDefault="006362FE">
      <w:pPr>
        <w:pStyle w:val="ConsPlusNormal"/>
        <w:jc w:val="both"/>
      </w:pPr>
    </w:p>
    <w:p w14:paraId="0F62A3A5" w14:textId="77777777" w:rsidR="00000000" w:rsidRDefault="006362FE">
      <w:pPr>
        <w:pStyle w:val="ConsPlusNormal"/>
        <w:ind w:firstLine="540"/>
        <w:jc w:val="both"/>
      </w:pPr>
      <w:r>
        <w:t xml:space="preserve">1. Органы местного самоуправления города самостоятельно владеют, пользуются и распоряжаются муниципальным имуществом в соответствии с </w:t>
      </w:r>
      <w:hyperlink r:id="rId18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законами, законами</w:t>
      </w:r>
      <w:r>
        <w:t xml:space="preserve"> края, настоящим Уставом и принимаемыми в соответствии с ними муниципальными нормативными правовыми актами.</w:t>
      </w:r>
    </w:p>
    <w:p w14:paraId="562CB294" w14:textId="77777777" w:rsidR="00000000" w:rsidRDefault="006362FE">
      <w:pPr>
        <w:pStyle w:val="ConsPlusNormal"/>
        <w:spacing w:before="200"/>
        <w:ind w:firstLine="540"/>
        <w:jc w:val="both"/>
      </w:pPr>
      <w:r>
        <w:t>2. Органы местного самоуправления города вправе передавать муниципальное имущество во временное или в постоянное пользование физическим и юридически</w:t>
      </w:r>
      <w:r>
        <w:t>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отчуждать, совершать иные сделки в соответствии с законодательством, муниципаль</w:t>
      </w:r>
      <w:r>
        <w:t>ными правовыми актами и настоящим Уставом.</w:t>
      </w:r>
    </w:p>
    <w:p w14:paraId="0BCBB61B" w14:textId="77777777" w:rsidR="00000000" w:rsidRDefault="006362FE">
      <w:pPr>
        <w:pStyle w:val="ConsPlusNormal"/>
        <w:spacing w:before="200"/>
        <w:ind w:firstLine="540"/>
        <w:jc w:val="both"/>
      </w:pPr>
      <w:r>
        <w:t>3. Органы местного самоуправления города в соответствии с действующим законодательством самостоятельно определяют порядок принятия решений об условиях приватизации муниципального имущества, принимают решения о при</w:t>
      </w:r>
      <w:r>
        <w:t>ватизации объектов муниципальной собственности на территории города.</w:t>
      </w:r>
    </w:p>
    <w:p w14:paraId="2115D139" w14:textId="77777777" w:rsidR="00000000" w:rsidRDefault="006362FE">
      <w:pPr>
        <w:pStyle w:val="ConsPlusNormal"/>
        <w:spacing w:before="200"/>
        <w:ind w:firstLine="540"/>
        <w:jc w:val="both"/>
      </w:pPr>
      <w:r>
        <w:t>4. Доходы от использования и приватизации муниципального имущества поступают в бюджет города.</w:t>
      </w:r>
    </w:p>
    <w:p w14:paraId="5D084003" w14:textId="77777777" w:rsidR="00000000" w:rsidRDefault="006362FE">
      <w:pPr>
        <w:pStyle w:val="ConsPlusNormal"/>
        <w:spacing w:before="200"/>
        <w:ind w:firstLine="540"/>
        <w:jc w:val="both"/>
      </w:pPr>
      <w:r>
        <w:t>5. Органы местного самоуправления от имени города несут субсидиарную ответственность по обяза</w:t>
      </w:r>
      <w:r>
        <w:t>тельствам муниципальных казенных учреждений и обеспечивают их исполнение в порядке, установленном федеральным законом.</w:t>
      </w:r>
    </w:p>
    <w:p w14:paraId="208C97CC" w14:textId="77777777" w:rsidR="00000000" w:rsidRDefault="006362FE">
      <w:pPr>
        <w:pStyle w:val="ConsPlusNormal"/>
        <w:jc w:val="both"/>
      </w:pPr>
    </w:p>
    <w:p w14:paraId="4CA82561" w14:textId="77777777" w:rsidR="00000000" w:rsidRDefault="006362FE">
      <w:pPr>
        <w:pStyle w:val="ConsPlusTitle"/>
        <w:ind w:firstLine="540"/>
        <w:jc w:val="both"/>
        <w:outlineLvl w:val="2"/>
      </w:pPr>
      <w:r>
        <w:t>Статья 61. Бюджет города</w:t>
      </w:r>
    </w:p>
    <w:p w14:paraId="69AEE3E3" w14:textId="77777777" w:rsidR="00000000" w:rsidRDefault="006362FE">
      <w:pPr>
        <w:pStyle w:val="ConsPlusNormal"/>
        <w:jc w:val="both"/>
      </w:pPr>
    </w:p>
    <w:p w14:paraId="756959A6" w14:textId="77777777" w:rsidR="00000000" w:rsidRDefault="006362FE">
      <w:pPr>
        <w:pStyle w:val="ConsPlusNormal"/>
        <w:ind w:firstLine="540"/>
        <w:jc w:val="both"/>
      </w:pPr>
      <w:r>
        <w:t>1. Город имеет собственный бюджет.</w:t>
      </w:r>
    </w:p>
    <w:p w14:paraId="65A11B81" w14:textId="77777777" w:rsidR="00000000" w:rsidRDefault="006362FE">
      <w:pPr>
        <w:pStyle w:val="ConsPlusNormal"/>
        <w:spacing w:before="200"/>
        <w:ind w:firstLine="540"/>
        <w:jc w:val="both"/>
      </w:pPr>
      <w:r>
        <w:t>2. Бюджет города разрабатывается и утверждается в форме нормативного правов</w:t>
      </w:r>
      <w:r>
        <w:t>ого акта городского Совета. Порядок разработки, утверждения и исполнения бюджета города определяется Положением о бюджетном процессе в городе, утверждаемым городским Советом.</w:t>
      </w:r>
    </w:p>
    <w:p w14:paraId="70A91AC6" w14:textId="77777777" w:rsidR="00000000" w:rsidRDefault="006362FE">
      <w:pPr>
        <w:pStyle w:val="ConsPlusNormal"/>
        <w:spacing w:before="200"/>
        <w:ind w:firstLine="540"/>
        <w:jc w:val="both"/>
      </w:pPr>
      <w:r>
        <w:t xml:space="preserve">3. Органы местного самоуправления города обеспечивают сбалансированность бюджета </w:t>
      </w:r>
      <w:r>
        <w:t>города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города, уровню и составу муниципального долга, исполнению бюджетных и долговых обязате</w:t>
      </w:r>
      <w:r>
        <w:t>льств города.</w:t>
      </w:r>
    </w:p>
    <w:p w14:paraId="227501E3" w14:textId="77777777" w:rsidR="00000000" w:rsidRDefault="006362FE">
      <w:pPr>
        <w:pStyle w:val="ConsPlusNormal"/>
        <w:spacing w:before="200"/>
        <w:ind w:firstLine="540"/>
        <w:jc w:val="both"/>
      </w:pPr>
      <w:r>
        <w:t>4.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DD620ED" w14:textId="77777777" w:rsidR="00000000" w:rsidRDefault="006362FE">
      <w:pPr>
        <w:pStyle w:val="ConsPlusNormal"/>
        <w:spacing w:before="200"/>
        <w:ind w:firstLine="540"/>
        <w:jc w:val="both"/>
      </w:pPr>
      <w:r>
        <w:t>К доходам бюджета города относятся налоговые и нен</w:t>
      </w:r>
      <w:r>
        <w:t>алоговые доходы, доходы от муниципальной собственности и платных услуг, оказываемых бюджетными учреждениями, находящимися в ведении органов местного самоуправления города, субвенции, часть прибыли муниципальных предприятий, штрафы, средства самообложения г</w:t>
      </w:r>
      <w:r>
        <w:t>раждан, а также безвозмездные поступления.</w:t>
      </w:r>
    </w:p>
    <w:p w14:paraId="1ABA1E88" w14:textId="77777777" w:rsidR="00000000" w:rsidRDefault="006362FE">
      <w:pPr>
        <w:pStyle w:val="ConsPlusNormal"/>
        <w:spacing w:before="200"/>
        <w:ind w:firstLine="540"/>
        <w:jc w:val="both"/>
      </w:pPr>
      <w:r>
        <w:t>5. Расходы бюджета города осуществляются в предусмотренном законом порядке в соответствии с расходными обязательствами города, исполнение которых происходит за счет средств бюджета города.</w:t>
      </w:r>
    </w:p>
    <w:p w14:paraId="713219C0" w14:textId="77777777" w:rsidR="00000000" w:rsidRDefault="006362FE">
      <w:pPr>
        <w:pStyle w:val="ConsPlusNormal"/>
        <w:spacing w:before="200"/>
        <w:ind w:firstLine="540"/>
        <w:jc w:val="both"/>
      </w:pPr>
      <w:r>
        <w:t>В расходной части бюджет</w:t>
      </w:r>
      <w:r>
        <w:t>а города предусматривается создание резервного фонда администрации города для осуществления непредвиденных расходов.</w:t>
      </w:r>
    </w:p>
    <w:p w14:paraId="2A12CC7E" w14:textId="77777777" w:rsidR="00000000" w:rsidRDefault="006362FE">
      <w:pPr>
        <w:pStyle w:val="ConsPlusNormal"/>
        <w:spacing w:before="200"/>
        <w:ind w:firstLine="540"/>
        <w:jc w:val="both"/>
      </w:pPr>
      <w:r>
        <w:t>Размер резервного фонда не может превышать 3 процента утвержденного решением городского Совета общего объема расходов.</w:t>
      </w:r>
    </w:p>
    <w:p w14:paraId="2E3BCD6C" w14:textId="77777777" w:rsidR="00000000" w:rsidRDefault="006362FE">
      <w:pPr>
        <w:pStyle w:val="ConsPlusNormal"/>
        <w:spacing w:before="200"/>
        <w:ind w:firstLine="540"/>
        <w:jc w:val="both"/>
      </w:pPr>
      <w:r>
        <w:t>6. Превышение расход</w:t>
      </w:r>
      <w:r>
        <w:t>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
    <w:p w14:paraId="4744854C" w14:textId="77777777" w:rsidR="00000000" w:rsidRDefault="006362FE">
      <w:pPr>
        <w:pStyle w:val="ConsPlusNormal"/>
        <w:jc w:val="both"/>
      </w:pPr>
    </w:p>
    <w:p w14:paraId="2ABA7F04" w14:textId="77777777" w:rsidR="00000000" w:rsidRDefault="006362FE">
      <w:pPr>
        <w:pStyle w:val="ConsPlusTitle"/>
        <w:ind w:firstLine="540"/>
        <w:jc w:val="both"/>
        <w:outlineLvl w:val="2"/>
      </w:pPr>
      <w:r>
        <w:t>Статья 62. Бюджетный процесс</w:t>
      </w:r>
    </w:p>
    <w:p w14:paraId="4FA77E17" w14:textId="77777777" w:rsidR="00000000" w:rsidRDefault="006362FE">
      <w:pPr>
        <w:pStyle w:val="ConsPlusNormal"/>
        <w:jc w:val="both"/>
      </w:pPr>
    </w:p>
    <w:p w14:paraId="679D16B0" w14:textId="77777777" w:rsidR="00000000" w:rsidRDefault="006362FE">
      <w:pPr>
        <w:pStyle w:val="ConsPlusNormal"/>
        <w:ind w:firstLine="540"/>
        <w:jc w:val="both"/>
      </w:pPr>
      <w:r>
        <w:t xml:space="preserve">1. Бюджетный процесс представляет собой регламентированную нормами права деятельность </w:t>
      </w:r>
      <w:r>
        <w:lastRenderedPageBreak/>
        <w:t>органов местного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контр</w:t>
      </w:r>
      <w:r>
        <w:t>олю за его исполнением, осуществлению бюджетного учета, составлению, внешней проверке, рассмотрению и утверждению бюджетной отчетности.</w:t>
      </w:r>
    </w:p>
    <w:p w14:paraId="107C5214" w14:textId="77777777" w:rsidR="00000000" w:rsidRDefault="006362FE">
      <w:pPr>
        <w:pStyle w:val="ConsPlusNormal"/>
        <w:spacing w:before="200"/>
        <w:ind w:firstLine="540"/>
        <w:jc w:val="both"/>
      </w:pPr>
      <w:r>
        <w:t>2. Участниками бюджетного процесса в городе являются городской Совет, Глава города, администрация города, финансовый орг</w:t>
      </w:r>
      <w:r>
        <w:t xml:space="preserve">ан администрации города, Контрольно-счетная палата, главные распорядители и распорядители бюджетных средств, иные органы, на которые законодательством Российской Федерации, Красноярского края, нормативными правовыми актами городского Совета и Главы города </w:t>
      </w:r>
      <w:r>
        <w:t>возложены бюджетные, налоговые и иные полномочия.</w:t>
      </w:r>
    </w:p>
    <w:p w14:paraId="0C659193" w14:textId="77777777" w:rsidR="00000000" w:rsidRDefault="006362FE">
      <w:pPr>
        <w:pStyle w:val="ConsPlusNormal"/>
        <w:spacing w:before="200"/>
        <w:ind w:firstLine="540"/>
        <w:jc w:val="both"/>
      </w:pPr>
      <w:r>
        <w:t>3. Положение о бюджетном процессе в городе Ачинске утверждается городским Советом.</w:t>
      </w:r>
    </w:p>
    <w:p w14:paraId="2F8E72BE" w14:textId="77777777" w:rsidR="00000000" w:rsidRDefault="006362FE">
      <w:pPr>
        <w:pStyle w:val="ConsPlusNormal"/>
        <w:jc w:val="both"/>
      </w:pPr>
    </w:p>
    <w:p w14:paraId="06D4C1A9" w14:textId="77777777" w:rsidR="00000000" w:rsidRDefault="006362FE">
      <w:pPr>
        <w:pStyle w:val="ConsPlusTitle"/>
        <w:ind w:firstLine="540"/>
        <w:jc w:val="both"/>
        <w:outlineLvl w:val="2"/>
      </w:pPr>
      <w:r>
        <w:t>Статья 63. Исполнение бюджета города</w:t>
      </w:r>
    </w:p>
    <w:p w14:paraId="2B1633AF" w14:textId="77777777" w:rsidR="00000000" w:rsidRDefault="006362FE">
      <w:pPr>
        <w:pStyle w:val="ConsPlusNormal"/>
        <w:jc w:val="both"/>
      </w:pPr>
    </w:p>
    <w:p w14:paraId="0DC97866" w14:textId="77777777" w:rsidR="00000000" w:rsidRDefault="006362FE">
      <w:pPr>
        <w:pStyle w:val="ConsPlusNormal"/>
        <w:ind w:firstLine="540"/>
        <w:jc w:val="both"/>
      </w:pPr>
      <w:r>
        <w:t xml:space="preserve">1. Исполнение бюджета города производится в соответствии с Бюджетным </w:t>
      </w:r>
      <w:hyperlink r:id="rId185"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 и обеспечивается администрацией города.</w:t>
      </w:r>
    </w:p>
    <w:p w14:paraId="051CA0E6" w14:textId="77777777" w:rsidR="00000000" w:rsidRDefault="006362FE">
      <w:pPr>
        <w:pStyle w:val="ConsPlusNormal"/>
        <w:spacing w:before="200"/>
        <w:ind w:firstLine="540"/>
        <w:jc w:val="both"/>
      </w:pPr>
      <w:r>
        <w:t>2. В ходе исполнения бюджета города Глава города, администрация города, финансовый орган администрации города и руководитель финансового органа осуществляют полномочия</w:t>
      </w:r>
      <w:r>
        <w:t>, предусмотренные бюджетным законодательством, иными правовыми актами, регулирующими бюджетные правоотношения.</w:t>
      </w:r>
    </w:p>
    <w:p w14:paraId="365541BE" w14:textId="77777777" w:rsidR="00000000" w:rsidRDefault="006362FE">
      <w:pPr>
        <w:pStyle w:val="ConsPlusNormal"/>
        <w:spacing w:before="200"/>
        <w:ind w:firstLine="540"/>
        <w:jc w:val="both"/>
      </w:pPr>
      <w:r>
        <w:t>3. Контроль за исполнением бюджета города осуществляют городской Совет, Контрольно-счетная палата города, администрация города, иные органы в соо</w:t>
      </w:r>
      <w:r>
        <w:t>тветствии с законодательством.</w:t>
      </w:r>
    </w:p>
    <w:p w14:paraId="7FC7D39C" w14:textId="77777777" w:rsidR="00000000" w:rsidRDefault="006362FE">
      <w:pPr>
        <w:pStyle w:val="ConsPlusNormal"/>
        <w:spacing w:before="200"/>
        <w:ind w:firstLine="540"/>
        <w:jc w:val="both"/>
      </w:pPr>
      <w:r>
        <w:t>4. Администрация города утверждает и в установленном порядке представляет в городской Совет и Контрольно-счетную палату отчеты об исполнении бюджета города.</w:t>
      </w:r>
    </w:p>
    <w:p w14:paraId="300E13B7" w14:textId="77777777" w:rsidR="00000000" w:rsidRDefault="006362FE">
      <w:pPr>
        <w:pStyle w:val="ConsPlusNormal"/>
        <w:spacing w:before="200"/>
        <w:ind w:firstLine="540"/>
        <w:jc w:val="both"/>
      </w:pPr>
      <w:r>
        <w:t>5. Если в ходе проверки бюджета выявлены несоответствия исполнения б</w:t>
      </w:r>
      <w:r>
        <w:t>юджета утвержденному нормативному правовому акту о бюджете, нарушения требований, установленных Положением о бюджетном процессе, городской Совет имеет право принять решение об отклонении отчета об исполнении бюджета.</w:t>
      </w:r>
    </w:p>
    <w:p w14:paraId="271719B1" w14:textId="77777777" w:rsidR="00000000" w:rsidRDefault="006362FE">
      <w:pPr>
        <w:pStyle w:val="ConsPlusNormal"/>
        <w:spacing w:before="200"/>
        <w:ind w:firstLine="540"/>
        <w:jc w:val="both"/>
      </w:pPr>
      <w:r>
        <w:t>6. Если отчет об исполнении бюджета отк</w:t>
      </w:r>
      <w:r>
        <w:t>лоняется, городской Совет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w:t>
      </w:r>
      <w:r>
        <w:t>вии с законодательством Российской Федерации и Красноярского края.</w:t>
      </w:r>
    </w:p>
    <w:p w14:paraId="3C415658" w14:textId="77777777" w:rsidR="00000000" w:rsidRDefault="006362FE">
      <w:pPr>
        <w:pStyle w:val="ConsPlusNormal"/>
        <w:jc w:val="both"/>
      </w:pPr>
    </w:p>
    <w:p w14:paraId="319A4CE7" w14:textId="77777777" w:rsidR="00000000" w:rsidRDefault="006362FE">
      <w:pPr>
        <w:pStyle w:val="ConsPlusTitle"/>
        <w:ind w:firstLine="540"/>
        <w:jc w:val="both"/>
        <w:outlineLvl w:val="2"/>
      </w:pPr>
      <w:r>
        <w:t>Статья 64. Местные налоги и сборы</w:t>
      </w:r>
    </w:p>
    <w:p w14:paraId="07851915" w14:textId="77777777" w:rsidR="00000000" w:rsidRDefault="006362FE">
      <w:pPr>
        <w:pStyle w:val="ConsPlusNormal"/>
        <w:jc w:val="both"/>
      </w:pPr>
    </w:p>
    <w:p w14:paraId="181FE1F8" w14:textId="77777777" w:rsidR="00000000" w:rsidRDefault="006362FE">
      <w:pPr>
        <w:pStyle w:val="ConsPlusNormal"/>
        <w:ind w:firstLine="540"/>
        <w:jc w:val="both"/>
      </w:pPr>
      <w:r>
        <w:t>1. Местные налоги и сборы, а также льготы по их уплате устанавливаются, изменяются и отменяются нормативными правовыми актами городского Совета в соответ</w:t>
      </w:r>
      <w:r>
        <w:t xml:space="preserve">ствии с Налоговым </w:t>
      </w:r>
      <w:hyperlink r:id="rId186" w:tooltip="&quot;Налоговый кодекс Российской Федерации (часть первая)&quot; от 31.07.1998 N 146-ФЗ (ред. от 01.04.2020){КонсультантПлюс}" w:history="1">
        <w:r>
          <w:rPr>
            <w:color w:val="0000FF"/>
          </w:rPr>
          <w:t>кодексом</w:t>
        </w:r>
      </w:hyperlink>
      <w:r>
        <w:t xml:space="preserve"> Российской Федерации.</w:t>
      </w:r>
    </w:p>
    <w:p w14:paraId="1A2CA86F" w14:textId="77777777" w:rsidR="00000000" w:rsidRDefault="006362FE">
      <w:pPr>
        <w:pStyle w:val="ConsPlusNormal"/>
        <w:spacing w:before="200"/>
        <w:ind w:firstLine="540"/>
        <w:jc w:val="both"/>
      </w:pPr>
      <w:r>
        <w:t xml:space="preserve">2. Перечень местных налогов и полномочия городского Совета по их установлению, изменению и отмене устанавливаются Налоговым </w:t>
      </w:r>
      <w:hyperlink r:id="rId187" w:tooltip="&quot;Налоговый кодекс Российской Федерации (часть первая)&quot; от 31.07.1998 N 146-ФЗ (ред. от 01.04.2020){КонсультантПлюс}" w:history="1">
        <w:r>
          <w:rPr>
            <w:color w:val="0000FF"/>
          </w:rPr>
          <w:t>кодексом</w:t>
        </w:r>
      </w:hyperlink>
      <w:r>
        <w:t xml:space="preserve"> Российской Федерации.</w:t>
      </w:r>
    </w:p>
    <w:p w14:paraId="3E466CC9" w14:textId="77777777" w:rsidR="00000000" w:rsidRDefault="006362FE">
      <w:pPr>
        <w:pStyle w:val="ConsPlusNormal"/>
        <w:jc w:val="both"/>
      </w:pPr>
    </w:p>
    <w:p w14:paraId="2EC83948" w14:textId="77777777" w:rsidR="00000000" w:rsidRDefault="006362FE">
      <w:pPr>
        <w:pStyle w:val="ConsPlusTitle"/>
        <w:ind w:firstLine="540"/>
        <w:jc w:val="both"/>
        <w:outlineLvl w:val="2"/>
      </w:pPr>
      <w:r>
        <w:t>Статья 65. Средства самообложения граждан</w:t>
      </w:r>
    </w:p>
    <w:p w14:paraId="524A45F6" w14:textId="77777777" w:rsidR="00000000" w:rsidRDefault="006362FE">
      <w:pPr>
        <w:pStyle w:val="ConsPlusNormal"/>
        <w:jc w:val="both"/>
      </w:pPr>
    </w:p>
    <w:p w14:paraId="066AE129" w14:textId="77777777" w:rsidR="00000000" w:rsidRDefault="006362FE">
      <w:pPr>
        <w:pStyle w:val="ConsPlusNormal"/>
        <w:ind w:firstLine="540"/>
        <w:jc w:val="both"/>
      </w:pPr>
      <w:bookmarkStart w:id="34" w:name="Par1044"/>
      <w:bookmarkEnd w:id="34"/>
      <w:r>
        <w:t>1. Под средствами самообложения граждан понимаются разовые платежи граждан, осуществляемые для решения конкретных вопросов местного значения.</w:t>
      </w:r>
    </w:p>
    <w:p w14:paraId="4D4C9FDC" w14:textId="77777777" w:rsidR="00000000" w:rsidRDefault="006362FE">
      <w:pPr>
        <w:pStyle w:val="ConsPlusNormal"/>
        <w:spacing w:before="200"/>
        <w:ind w:firstLine="540"/>
        <w:jc w:val="both"/>
      </w:pPr>
      <w:r>
        <w:t>Размер платежей в порядке самообложения граждан устанавливается в абсолютной величине равным для в</w:t>
      </w:r>
      <w:r>
        <w:t>сех жителей города, за исключением отдельных категорий граждан, численность которых не может превышать 30 процентов общего числа жителей города, для которых размер платежей может быть уменьшен в соответствии с решением городского Совета.</w:t>
      </w:r>
    </w:p>
    <w:p w14:paraId="0F9D9D15" w14:textId="77777777" w:rsidR="00000000" w:rsidRDefault="006362FE">
      <w:pPr>
        <w:pStyle w:val="ConsPlusNormal"/>
        <w:spacing w:before="200"/>
        <w:ind w:firstLine="540"/>
        <w:jc w:val="both"/>
      </w:pPr>
      <w:r>
        <w:t>2. Вопросы введени</w:t>
      </w:r>
      <w:r>
        <w:t xml:space="preserve">я и использования указанных в </w:t>
      </w:r>
      <w:hyperlink w:anchor="Par1044" w:tooltip="1. Под средствами самообложения граждан понимаются разовые платежи граждан, осуществляемые для решения конкретных вопросов местного значения." w:history="1">
        <w:r>
          <w:rPr>
            <w:color w:val="0000FF"/>
          </w:rPr>
          <w:t>пункте 1</w:t>
        </w:r>
      </w:hyperlink>
      <w:r>
        <w:t xml:space="preserve"> настоящей статьи разовых платежей граждан реша</w:t>
      </w:r>
      <w:r>
        <w:t xml:space="preserve">ются на местном референдуме, а в случаях, предусмотренных </w:t>
      </w:r>
      <w:hyperlink r:id="rId188"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пунктами 4</w:t>
        </w:r>
      </w:hyperlink>
      <w:r>
        <w:t xml:space="preserve"> и </w:t>
      </w:r>
      <w:hyperlink r:id="rId189"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4.1 части 1 статьи 25.1</w:t>
        </w:r>
      </w:hyperlink>
      <w:r>
        <w:t xml:space="preserve"> Федерального закона "Об общих принципах организации местного самоуправления в Российской Федерации", на сходе граждан.</w:t>
      </w:r>
    </w:p>
    <w:p w14:paraId="2C9FE028" w14:textId="77777777" w:rsidR="00000000" w:rsidRDefault="006362FE">
      <w:pPr>
        <w:pStyle w:val="ConsPlusNormal"/>
        <w:jc w:val="both"/>
      </w:pPr>
      <w:r>
        <w:lastRenderedPageBreak/>
        <w:t xml:space="preserve">(п. 2 в ред. </w:t>
      </w:r>
      <w:hyperlink r:id="rId190" w:tooltip="Решение Ачинского городского Совета депутатов Красноярского края от 29.06.2018 N 35-204р &quot;О внесении изменений в Устав города Ачинска Красноярского края&quot; (Зарегистрировано в Управлении Минюста России по Красноярскому краю 24.07.2018 N RU243010002018001){КонсультантПлюс}" w:history="1">
        <w:r>
          <w:rPr>
            <w:color w:val="0000FF"/>
          </w:rPr>
          <w:t>Решения</w:t>
        </w:r>
      </w:hyperlink>
      <w:r>
        <w:t xml:space="preserve"> Ачинского городского Совета депутатов Красноярского края от 29.06.2018 N 35-204р)</w:t>
      </w:r>
    </w:p>
    <w:p w14:paraId="0C673AD9" w14:textId="77777777" w:rsidR="00000000" w:rsidRDefault="006362FE">
      <w:pPr>
        <w:pStyle w:val="ConsPlusNormal"/>
        <w:spacing w:before="200"/>
        <w:ind w:firstLine="540"/>
        <w:jc w:val="both"/>
      </w:pPr>
      <w:r>
        <w:t>3. Органы ме</w:t>
      </w:r>
      <w:r>
        <w:t>стного самоуправления используют средства самообложения исключительно по их целевому назначению, информируя об этом население города через средства массовой информации.</w:t>
      </w:r>
    </w:p>
    <w:p w14:paraId="6F4941EA" w14:textId="77777777" w:rsidR="00000000" w:rsidRDefault="006362FE">
      <w:pPr>
        <w:pStyle w:val="ConsPlusNormal"/>
        <w:jc w:val="both"/>
      </w:pPr>
    </w:p>
    <w:p w14:paraId="687298DA" w14:textId="77777777" w:rsidR="00000000" w:rsidRDefault="006362FE">
      <w:pPr>
        <w:pStyle w:val="ConsPlusTitle"/>
        <w:ind w:firstLine="540"/>
        <w:jc w:val="both"/>
        <w:outlineLvl w:val="2"/>
      </w:pPr>
      <w:r>
        <w:t>Статья 66. Муниципальные заимствования</w:t>
      </w:r>
    </w:p>
    <w:p w14:paraId="0F5EE44D" w14:textId="77777777" w:rsidR="00000000" w:rsidRDefault="006362FE">
      <w:pPr>
        <w:pStyle w:val="ConsPlusNormal"/>
        <w:jc w:val="both"/>
      </w:pPr>
    </w:p>
    <w:p w14:paraId="4669102D" w14:textId="77777777" w:rsidR="00000000" w:rsidRDefault="006362FE">
      <w:pPr>
        <w:pStyle w:val="ConsPlusNormal"/>
        <w:ind w:firstLine="540"/>
        <w:jc w:val="both"/>
      </w:pPr>
      <w:r>
        <w:t>Администрация города вправе привлекать заемные средства, в том числе за счет выпуска муниципальных ценных бумаг в порядке, установленном городским Советом в соответствии с требованиями федеральных законов и иных нормативных правовых актов органов государст</w:t>
      </w:r>
      <w:r>
        <w:t>венной власти Российской Федерации.</w:t>
      </w:r>
    </w:p>
    <w:p w14:paraId="479E5CA6" w14:textId="77777777" w:rsidR="00000000" w:rsidRDefault="006362FE">
      <w:pPr>
        <w:pStyle w:val="ConsPlusNormal"/>
        <w:jc w:val="both"/>
      </w:pPr>
    </w:p>
    <w:p w14:paraId="21551F07" w14:textId="77777777" w:rsidR="00000000" w:rsidRDefault="006362FE">
      <w:pPr>
        <w:pStyle w:val="ConsPlusTitle"/>
        <w:ind w:firstLine="540"/>
        <w:jc w:val="both"/>
        <w:outlineLvl w:val="2"/>
      </w:pPr>
      <w:r>
        <w:t>Статья 67. Муниципальный долг</w:t>
      </w:r>
    </w:p>
    <w:p w14:paraId="59941766" w14:textId="77777777" w:rsidR="00000000" w:rsidRDefault="006362FE">
      <w:pPr>
        <w:pStyle w:val="ConsPlusNormal"/>
        <w:jc w:val="both"/>
      </w:pPr>
    </w:p>
    <w:p w14:paraId="21528550" w14:textId="77777777" w:rsidR="00000000" w:rsidRDefault="006362FE">
      <w:pPr>
        <w:pStyle w:val="ConsPlusNormal"/>
        <w:ind w:firstLine="540"/>
        <w:jc w:val="both"/>
      </w:pPr>
      <w:r>
        <w:t xml:space="preserve">1. Структура муниципального долга представляет собой группировку муниципальных долговых обязательств по установленным Бюджетным </w:t>
      </w:r>
      <w:hyperlink r:id="rId191"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видам долговых об</w:t>
      </w:r>
      <w:r>
        <w:t>язательств.</w:t>
      </w:r>
    </w:p>
    <w:p w14:paraId="75D11F0F" w14:textId="77777777" w:rsidR="00000000" w:rsidRDefault="006362FE">
      <w:pPr>
        <w:pStyle w:val="ConsPlusNormal"/>
        <w:spacing w:before="200"/>
        <w:ind w:firstLine="540"/>
        <w:jc w:val="both"/>
      </w:pPr>
      <w:r>
        <w:t xml:space="preserve">2. Прекращение муниципальных долговых обязательств, выраженных в валюте Российской Федерации, и их списание с муниципального долга производится в порядке, установленном Бюджетным </w:t>
      </w:r>
      <w:hyperlink r:id="rId192"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Федерации.</w:t>
      </w:r>
    </w:p>
    <w:p w14:paraId="72A169D9" w14:textId="77777777" w:rsidR="00000000" w:rsidRDefault="006362FE">
      <w:pPr>
        <w:pStyle w:val="ConsPlusNormal"/>
        <w:spacing w:before="200"/>
        <w:ind w:firstLine="540"/>
        <w:jc w:val="both"/>
      </w:pPr>
      <w:r>
        <w:t>3. Управление муниципальным долгом осуществляет администрация города Ачинска с отражением поступлений средств от заимствования путем увеличения объема источников финансирования дефицита бюджета, погашения основной суммы муниципального долга путем уменьшени</w:t>
      </w:r>
      <w:r>
        <w:t>я объема источников финансирования дефицита бюджета, расходов на обслуживание муниципального долга в решениях о принятии, изменении и исполнении бюджета города.</w:t>
      </w:r>
    </w:p>
    <w:p w14:paraId="35669D26" w14:textId="77777777" w:rsidR="00000000" w:rsidRDefault="006362FE">
      <w:pPr>
        <w:pStyle w:val="ConsPlusNormal"/>
        <w:jc w:val="both"/>
      </w:pPr>
    </w:p>
    <w:p w14:paraId="3CA78343" w14:textId="77777777" w:rsidR="00000000" w:rsidRDefault="006362FE">
      <w:pPr>
        <w:pStyle w:val="ConsPlusTitle"/>
        <w:ind w:firstLine="540"/>
        <w:jc w:val="both"/>
        <w:outlineLvl w:val="2"/>
      </w:pPr>
      <w:r>
        <w:t>Статья 68. Имущественная ответственность города</w:t>
      </w:r>
    </w:p>
    <w:p w14:paraId="01636D9F" w14:textId="77777777" w:rsidR="00000000" w:rsidRDefault="006362FE">
      <w:pPr>
        <w:pStyle w:val="ConsPlusNormal"/>
        <w:jc w:val="both"/>
      </w:pPr>
    </w:p>
    <w:p w14:paraId="5E711CCA" w14:textId="77777777" w:rsidR="00000000" w:rsidRDefault="006362FE">
      <w:pPr>
        <w:pStyle w:val="ConsPlusNormal"/>
        <w:ind w:firstLine="540"/>
        <w:jc w:val="both"/>
      </w:pPr>
      <w:r>
        <w:t>1. Город отвечает по своим обязательствам иму</w:t>
      </w:r>
      <w:r>
        <w:t>ществом, входящим в состав городской казны.</w:t>
      </w:r>
    </w:p>
    <w:p w14:paraId="346A5BC8" w14:textId="77777777" w:rsidR="00000000" w:rsidRDefault="006362FE">
      <w:pPr>
        <w:pStyle w:val="ConsPlusNormal"/>
        <w:spacing w:before="200"/>
        <w:ind w:firstLine="540"/>
        <w:jc w:val="both"/>
      </w:pPr>
      <w:r>
        <w:t>2. Обращенные к городу имущественные требования удовлетворяются прежде всего за счет средств бюджета города.</w:t>
      </w:r>
    </w:p>
    <w:p w14:paraId="6F4FEA42" w14:textId="77777777" w:rsidR="00000000" w:rsidRDefault="006362FE">
      <w:pPr>
        <w:pStyle w:val="ConsPlusNormal"/>
        <w:jc w:val="both"/>
      </w:pPr>
    </w:p>
    <w:p w14:paraId="67DAE7AD" w14:textId="77777777" w:rsidR="00000000" w:rsidRDefault="006362FE">
      <w:pPr>
        <w:pStyle w:val="ConsPlusNormal"/>
        <w:jc w:val="right"/>
      </w:pPr>
      <w:r>
        <w:t>Глава</w:t>
      </w:r>
    </w:p>
    <w:p w14:paraId="53F6C1DF" w14:textId="77777777" w:rsidR="00000000" w:rsidRDefault="006362FE">
      <w:pPr>
        <w:pStyle w:val="ConsPlusNormal"/>
        <w:jc w:val="right"/>
      </w:pPr>
      <w:r>
        <w:t>города Ачинска</w:t>
      </w:r>
    </w:p>
    <w:p w14:paraId="3C7862AD" w14:textId="77777777" w:rsidR="00000000" w:rsidRDefault="006362FE">
      <w:pPr>
        <w:pStyle w:val="ConsPlusNormal"/>
        <w:jc w:val="right"/>
      </w:pPr>
      <w:r>
        <w:t>И.У.АХМЕТОВ</w:t>
      </w:r>
    </w:p>
    <w:p w14:paraId="716E5871" w14:textId="77777777" w:rsidR="00000000" w:rsidRDefault="006362FE">
      <w:pPr>
        <w:pStyle w:val="ConsPlusNormal"/>
        <w:jc w:val="both"/>
      </w:pPr>
    </w:p>
    <w:p w14:paraId="3143DFD6" w14:textId="77777777" w:rsidR="00000000" w:rsidRDefault="006362FE">
      <w:pPr>
        <w:pStyle w:val="ConsPlusNormal"/>
        <w:jc w:val="right"/>
      </w:pPr>
      <w:r>
        <w:t>Председатель</w:t>
      </w:r>
    </w:p>
    <w:p w14:paraId="13EEE717" w14:textId="77777777" w:rsidR="00000000" w:rsidRDefault="006362FE">
      <w:pPr>
        <w:pStyle w:val="ConsPlusNormal"/>
        <w:jc w:val="right"/>
      </w:pPr>
      <w:r>
        <w:t>Ачинского городского</w:t>
      </w:r>
    </w:p>
    <w:p w14:paraId="4F2428BC" w14:textId="77777777" w:rsidR="00000000" w:rsidRDefault="006362FE">
      <w:pPr>
        <w:pStyle w:val="ConsPlusNormal"/>
        <w:jc w:val="right"/>
      </w:pPr>
      <w:r>
        <w:t>Совета депутатов</w:t>
      </w:r>
    </w:p>
    <w:p w14:paraId="393B83CC" w14:textId="77777777" w:rsidR="00000000" w:rsidRDefault="006362FE">
      <w:pPr>
        <w:pStyle w:val="ConsPlusNormal"/>
        <w:jc w:val="right"/>
      </w:pPr>
      <w:r>
        <w:t>С.Н.НИКИТИН</w:t>
      </w:r>
    </w:p>
    <w:p w14:paraId="3B3BF83C" w14:textId="77777777" w:rsidR="00000000" w:rsidRDefault="006362FE">
      <w:pPr>
        <w:pStyle w:val="ConsPlusNormal"/>
        <w:jc w:val="both"/>
      </w:pPr>
    </w:p>
    <w:p w14:paraId="06AEE872" w14:textId="77777777" w:rsidR="00000000" w:rsidRDefault="006362FE">
      <w:pPr>
        <w:pStyle w:val="ConsPlusNormal"/>
        <w:jc w:val="both"/>
      </w:pPr>
    </w:p>
    <w:p w14:paraId="7F181E4C" w14:textId="77777777" w:rsidR="006362FE" w:rsidRDefault="006362FE">
      <w:pPr>
        <w:pStyle w:val="ConsPlusNormal"/>
        <w:pBdr>
          <w:top w:val="single" w:sz="6" w:space="0" w:color="auto"/>
        </w:pBdr>
        <w:spacing w:before="100" w:after="100"/>
        <w:jc w:val="both"/>
        <w:rPr>
          <w:sz w:val="2"/>
          <w:szCs w:val="2"/>
        </w:rPr>
      </w:pPr>
    </w:p>
    <w:sectPr w:rsidR="006362FE">
      <w:headerReference w:type="default" r:id="rId193"/>
      <w:footerReference w:type="default" r:id="rId19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6B003" w14:textId="77777777" w:rsidR="006362FE" w:rsidRDefault="006362FE">
      <w:pPr>
        <w:spacing w:after="0" w:line="240" w:lineRule="auto"/>
      </w:pPr>
      <w:r>
        <w:separator/>
      </w:r>
    </w:p>
  </w:endnote>
  <w:endnote w:type="continuationSeparator" w:id="0">
    <w:p w14:paraId="15CEDE61" w14:textId="77777777" w:rsidR="006362FE" w:rsidRDefault="0063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09D4" w14:textId="77777777" w:rsidR="00000000" w:rsidRDefault="006362F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4828E" w14:textId="77777777" w:rsidR="006362FE" w:rsidRDefault="006362FE">
      <w:pPr>
        <w:spacing w:after="0" w:line="240" w:lineRule="auto"/>
      </w:pPr>
      <w:r>
        <w:separator/>
      </w:r>
    </w:p>
  </w:footnote>
  <w:footnote w:type="continuationSeparator" w:id="0">
    <w:p w14:paraId="37815FC5" w14:textId="77777777" w:rsidR="006362FE" w:rsidRDefault="0063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1052" w14:textId="4B1149C1" w:rsidR="00000000" w:rsidRDefault="006362F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32"/>
    <w:rsid w:val="00203615"/>
    <w:rsid w:val="006362FE"/>
    <w:rsid w:val="0098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B037F"/>
  <w14:defaultImageDpi w14:val="0"/>
  <w15:docId w15:val="{487D5B08-9F04-4776-BA68-08F29CEC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CC6B7A2BD0604E8144BF40B558A606E2920C014004661A3A4C9FC58C1BA0CC00A0B227FC5298A3662949690D51569EEEC1A7F174F114B1F43555695915I" TargetMode="External"/><Relationship Id="rId21" Type="http://schemas.openxmlformats.org/officeDocument/2006/relationships/hyperlink" Target="consultantplus://offline/ref=D1CC6B7A2BD0604E8144BF40B558A606E2920C0140026218384C9FC58C1BA0CC00A0B227FC5298A36629496F0551569EEEC1A7F174F114B1F43555695915I" TargetMode="External"/><Relationship Id="rId42" Type="http://schemas.openxmlformats.org/officeDocument/2006/relationships/hyperlink" Target="consultantplus://offline/ref=D1CC6B7A2BD0604E8144BF40B558A606E2920C0140026218384C9FC58C1BA0CC00A0B227FC5298A36629496E0F51569EEEC1A7F174F114B1F43555695915I" TargetMode="External"/><Relationship Id="rId63" Type="http://schemas.openxmlformats.org/officeDocument/2006/relationships/hyperlink" Target="consultantplus://offline/ref=D1CC6B7A2BD0604E8144A14DA334F909E29C510E4701694862189992D34BA69952E0EC7EBE138BA261374B6F0F551AI" TargetMode="External"/><Relationship Id="rId84" Type="http://schemas.openxmlformats.org/officeDocument/2006/relationships/hyperlink" Target="consultantplus://offline/ref=D1CC6B7A2BD0604E8144BF40B558A606E2920C0140016019364A9FC58C1BA0CC00A0B227FC5298A36629496D0C51569EEEC1A7F174F114B1F43555695915I" TargetMode="External"/><Relationship Id="rId138" Type="http://schemas.openxmlformats.org/officeDocument/2006/relationships/hyperlink" Target="consultantplus://offline/ref=D1CC6B7A2BD0604E8144A14DA334F909E29B5B0F4402694862189992D34BA69952E0EC7EBE138BA261374B6F0F551AI" TargetMode="External"/><Relationship Id="rId159" Type="http://schemas.openxmlformats.org/officeDocument/2006/relationships/hyperlink" Target="consultantplus://offline/ref=C3EA0A05BE4DBFB59121E75E492291B31D675B02E1B09FBAD6A7BEEF038162B9C623369EB53CB67C76936F36B8611EI" TargetMode="External"/><Relationship Id="rId170" Type="http://schemas.openxmlformats.org/officeDocument/2006/relationships/hyperlink" Target="consultantplus://offline/ref=C3EA0A05BE4DBFB59121F9535F4ECEBC1D6F010AE6B990EC83F2B8B85CD164EC946368C7F77DA57D718D6D32BD157D04888DD76CDC24FCC78EB9AEA6601EI" TargetMode="External"/><Relationship Id="rId191" Type="http://schemas.openxmlformats.org/officeDocument/2006/relationships/hyperlink" Target="consultantplus://offline/ref=C3EA0A05BE4DBFB59121E75E492291B31D605B0EEFB79FBAD6A7BEEF038162B9C623369EB53CB67C76936F36B8611EI" TargetMode="External"/><Relationship Id="rId107" Type="http://schemas.openxmlformats.org/officeDocument/2006/relationships/hyperlink" Target="consultantplus://offline/ref=D1CC6B7A2BD0604E8144A14DA334F909E29C510E4701694862189992D34BA69940E0B477BD169EF6376D1C620C5F1CCFAD8AA8F0735E1FI" TargetMode="External"/><Relationship Id="rId11" Type="http://schemas.openxmlformats.org/officeDocument/2006/relationships/hyperlink" Target="consultantplus://offline/ref=D1CC6B7A2BD0604E8144A14DA334F909E391550949563E4A334D9797DB1BFC8956A9B876A11692BC64294B561FI" TargetMode="External"/><Relationship Id="rId32" Type="http://schemas.openxmlformats.org/officeDocument/2006/relationships/hyperlink" Target="consultantplus://offline/ref=D1CC6B7A2BD0604E8144BF40B558A606E2920C014004661A3A4C9FC58C1BA0CC00A0B227FC5298A36629496E0F51569EEEC1A7F174F114B1F43555695915I" TargetMode="External"/><Relationship Id="rId53" Type="http://schemas.openxmlformats.org/officeDocument/2006/relationships/hyperlink" Target="consultantplus://offline/ref=D1CC6B7A2BD0604E8144A14DA334F909E391550949563E4A334D9797DB1BFC8956A9B876A11692BC64294B561FI" TargetMode="External"/><Relationship Id="rId74" Type="http://schemas.openxmlformats.org/officeDocument/2006/relationships/hyperlink" Target="consultantplus://offline/ref=D1CC6B7A2BD0604E8144A14DA334F909E29C510E4701694862189992D34BA69952E0EC7EBE138BA261374B6F0F551AI" TargetMode="External"/><Relationship Id="rId128" Type="http://schemas.openxmlformats.org/officeDocument/2006/relationships/hyperlink" Target="consultantplus://offline/ref=D1CC6B7A2BD0604E8144BF40B558A606E2920C014004661A3A4C9FC58C1BA0CC00A0B227FC5298A3662949690551569EEEC1A7F174F114B1F43555695915I" TargetMode="External"/><Relationship Id="rId149" Type="http://schemas.openxmlformats.org/officeDocument/2006/relationships/hyperlink" Target="consultantplus://offline/ref=C3EA0A05BE4DBFB59121E75E492291B31D615C05E1B69FBAD6A7BEEF038162B9C623369EB53CB67C76936F36B8611EI" TargetMode="External"/><Relationship Id="rId5" Type="http://schemas.openxmlformats.org/officeDocument/2006/relationships/endnotes" Target="endnotes.xml"/><Relationship Id="rId95" Type="http://schemas.openxmlformats.org/officeDocument/2006/relationships/hyperlink" Target="consultantplus://offline/ref=D1CC6B7A2BD0604E8144BF40B558A606E2920C014004661A3A4C9FC58C1BA0CC00A0B227FC5298A36629496B0B51569EEEC1A7F174F114B1F43555695915I" TargetMode="External"/><Relationship Id="rId160" Type="http://schemas.openxmlformats.org/officeDocument/2006/relationships/hyperlink" Target="consultantplus://offline/ref=C3EA0A05BE4DBFB59121E75E492291B31D615E05E2B89FBAD6A7BEEF038162B9C623369EB53CB67C76936F36B8611EI" TargetMode="External"/><Relationship Id="rId181" Type="http://schemas.openxmlformats.org/officeDocument/2006/relationships/hyperlink" Target="consultantplus://offline/ref=C3EA0A05BE4DBFB59121F9535F4ECEBC1D6F010AE6B993E58BF7B8B85CD164EC946368C7F77DA57D718D6D35B3157D04888DD76CDC24FCC78EB9AEA6601EI" TargetMode="External"/><Relationship Id="rId22" Type="http://schemas.openxmlformats.org/officeDocument/2006/relationships/hyperlink" Target="consultantplus://offline/ref=D1CC6B7A2BD0604E8144BF40B558A606E2920C014003601A39489FC58C1BA0CC00A0B227FC5298A36629496F0551569EEEC1A7F174F114B1F43555695915I" TargetMode="External"/><Relationship Id="rId43" Type="http://schemas.openxmlformats.org/officeDocument/2006/relationships/hyperlink" Target="consultantplus://offline/ref=D1CC6B7A2BD0604E8144BF40B558A606E2920C014004661A3A4C9FC58C1BA0CC00A0B227FC5298A36629496E0E51569EEEC1A7F174F114B1F43555695915I" TargetMode="External"/><Relationship Id="rId64" Type="http://schemas.openxmlformats.org/officeDocument/2006/relationships/hyperlink" Target="consultantplus://offline/ref=D1CC6B7A2BD0604E8144A14DA334F909E29C510E4701694862189992D34BA69952E0EC7EBE138BA261374B6F0F551AI" TargetMode="External"/><Relationship Id="rId118" Type="http://schemas.openxmlformats.org/officeDocument/2006/relationships/hyperlink" Target="consultantplus://offline/ref=D1CC6B7A2BD0604E8144A14DA334F909E29C530E4606694862189992D34BA69952E0EC7EBE138BA261374B6F0F551AI" TargetMode="External"/><Relationship Id="rId139" Type="http://schemas.openxmlformats.org/officeDocument/2006/relationships/hyperlink" Target="consultantplus://offline/ref=D1CC6B7A2BD0604E8144BF40B558A606E2920C0140016019364A9FC58C1BA0CC00A0B227FC5298A36629496B0F51569EEEC1A7F174F114B1F43555695915I" TargetMode="External"/><Relationship Id="rId85" Type="http://schemas.openxmlformats.org/officeDocument/2006/relationships/hyperlink" Target="consultantplus://offline/ref=D1CC6B7A2BD0604E8144BF40B558A606E2920C0140016019364A9FC58C1BA0CC00A0B227FC5298A36629496D0E51569EEEC1A7F174F114B1F43555695915I" TargetMode="External"/><Relationship Id="rId150" Type="http://schemas.openxmlformats.org/officeDocument/2006/relationships/hyperlink" Target="consultantplus://offline/ref=C3EA0A05BE4DBFB59121F9535F4ECEBC1D6F010AE5B391E589F6B8B85CD164EC946368C7E57DFD7170887336BD002B55CE6D18I" TargetMode="External"/><Relationship Id="rId171" Type="http://schemas.openxmlformats.org/officeDocument/2006/relationships/hyperlink" Target="consultantplus://offline/ref=C3EA0A05BE4DBFB59121F9535F4ECEBC1D6F010AE5B196EB82F5B8B85CD164EC946368C7F77DA57D718D6D33BF157D04888DD76CDC24FCC78EB9AEA6601EI" TargetMode="External"/><Relationship Id="rId192" Type="http://schemas.openxmlformats.org/officeDocument/2006/relationships/hyperlink" Target="consultantplus://offline/ref=C3EA0A05BE4DBFB59121E75E492291B31D605B0EEFB79FBAD6A7BEEF038162B9C623369EB53CB67C76936F36B8611EI" TargetMode="External"/><Relationship Id="rId12" Type="http://schemas.openxmlformats.org/officeDocument/2006/relationships/hyperlink" Target="consultantplus://offline/ref=D1CC6B7A2BD0604E8144BF40B558A606E2920C014300611F364A9FC58C1BA0CC00A0B227EE52C0AF672C576F0A4400CFA85914I" TargetMode="External"/><Relationship Id="rId33" Type="http://schemas.openxmlformats.org/officeDocument/2006/relationships/hyperlink" Target="consultantplus://offline/ref=D1CC6B7A2BD0604E8144A14DA334F909E29B5A0D4007694862189992D34BA69952E0EC7EBE138BA261374B6F0F551AI" TargetMode="External"/><Relationship Id="rId108" Type="http://schemas.openxmlformats.org/officeDocument/2006/relationships/hyperlink" Target="consultantplus://offline/ref=D1CC6B7A2BD0604E8144A14DA334F909E29C510E4701694862189992D34BA69940E0B474BD109EF6376D1C620C5F1CCFAD8AA8F0735E1FI" TargetMode="External"/><Relationship Id="rId129" Type="http://schemas.openxmlformats.org/officeDocument/2006/relationships/hyperlink" Target="consultantplus://offline/ref=D1CC6B7A2BD0604E8144A14DA334F909E3905B094607694862189992D34BA69952E0EC7EBE138BA261374B6F0F551AI" TargetMode="External"/><Relationship Id="rId54" Type="http://schemas.openxmlformats.org/officeDocument/2006/relationships/hyperlink" Target="consultantplus://offline/ref=D1CC6B7A2BD0604E8144BF40B558A606E2920C01430965173F489FC58C1BA0CC00A0B227FC5298A36629496E0851569EEEC1A7F174F114B1F43555695915I" TargetMode="External"/><Relationship Id="rId75" Type="http://schemas.openxmlformats.org/officeDocument/2006/relationships/hyperlink" Target="consultantplus://offline/ref=D1CC6B7A2BD0604E8144BF40B558A606E2920C014004661A3A4C9FC58C1BA0CC00A0B227FC5298A36629496C0D51569EEEC1A7F174F114B1F43555695915I" TargetMode="External"/><Relationship Id="rId96" Type="http://schemas.openxmlformats.org/officeDocument/2006/relationships/hyperlink" Target="consultantplus://offline/ref=D1CC6B7A2BD0604E8144A14DA334F909E29C530E4606694862189992D34BA69952E0EC7EBE138BA261374B6F0F551AI" TargetMode="External"/><Relationship Id="rId140" Type="http://schemas.openxmlformats.org/officeDocument/2006/relationships/hyperlink" Target="consultantplus://offline/ref=D1CC6B7A2BD0604E8144BF40B558A606E2920C0140016019364A9FC58C1BA0CC00A0B227FC5298A36629496B0951569EEEC1A7F174F114B1F43555695915I" TargetMode="External"/><Relationship Id="rId161" Type="http://schemas.openxmlformats.org/officeDocument/2006/relationships/hyperlink" Target="consultantplus://offline/ref=C3EA0A05BE4DBFB59121E75E492291B31D675B02E4B69FBAD6A7BEEF038162B9D4236E91B732FC2D35D86037BF002952D2DADA6F6D19I" TargetMode="External"/><Relationship Id="rId182" Type="http://schemas.openxmlformats.org/officeDocument/2006/relationships/hyperlink" Target="consultantplus://offline/ref=C3EA0A05BE4DBFB59121F9535F4ECEBC1D6F010AE5B196EB82F5B8B85CD164EC946368C7F77DA57D718D6D3EBB157D04888DD76CDC24FCC78EB9AEA6601EI" TargetMode="External"/><Relationship Id="rId6" Type="http://schemas.openxmlformats.org/officeDocument/2006/relationships/hyperlink" Target="consultantplus://offline/ref=D1CC6B7A2BD0604E8144BF40B558A606E2920C01430965173F489FC58C1BA0CC00A0B227FC5298A36629496F0B51569EEEC1A7F174F114B1F43555695915I" TargetMode="External"/><Relationship Id="rId23" Type="http://schemas.openxmlformats.org/officeDocument/2006/relationships/hyperlink" Target="consultantplus://offline/ref=D1CC6B7A2BD0604E8144BF40B558A606E2920C01430965173F489FC58C1BA0CC00A0B227FC5298A36629496E0F51569EEEC1A7F174F114B1F43555695915I" TargetMode="External"/><Relationship Id="rId119" Type="http://schemas.openxmlformats.org/officeDocument/2006/relationships/hyperlink" Target="consultantplus://offline/ref=D1CC6B7A2BD0604E8144A14DA334F909E3905B094607694862189992D34BA69952E0EC7EBE138BA261374B6F0F551AI" TargetMode="External"/><Relationship Id="rId44" Type="http://schemas.openxmlformats.org/officeDocument/2006/relationships/hyperlink" Target="consultantplus://offline/ref=D1CC6B7A2BD0604E8144BF40B558A606E2920C014004661A3A4C9FC58C1BA0CC00A0B227FC5298A36629496E0851569EEEC1A7F174F114B1F43555695915I" TargetMode="External"/><Relationship Id="rId65" Type="http://schemas.openxmlformats.org/officeDocument/2006/relationships/hyperlink" Target="consultantplus://offline/ref=D1CC6B7A2BD0604E8144A14DA334F909E29C510E4701694862189992D34BA69952E0EC7EBE138BA261374B6F0F551AI" TargetMode="External"/><Relationship Id="rId86" Type="http://schemas.openxmlformats.org/officeDocument/2006/relationships/hyperlink" Target="consultantplus://offline/ref=D1CC6B7A2BD0604E8144BF40B558A606E2920C014003601A39489FC58C1BA0CC00A0B227FC5298A36629496E0F51569EEEC1A7F174F114B1F43555695915I" TargetMode="External"/><Relationship Id="rId130" Type="http://schemas.openxmlformats.org/officeDocument/2006/relationships/hyperlink" Target="consultantplus://offline/ref=D1CC6B7A2BD0604E8144BF40B558A606E2920C01430965173F489FC58C1BA0CC00A0B227FC5298A36629496D0451569EEEC1A7F174F114B1F43555695915I" TargetMode="External"/><Relationship Id="rId151" Type="http://schemas.openxmlformats.org/officeDocument/2006/relationships/hyperlink" Target="consultantplus://offline/ref=C3EA0A05BE4DBFB59121F9535F4ECEBC1D6F010AE5B391E583F4B8B85CD164EC946368C7E57DFD7170887336BD002B55CE6D18I" TargetMode="External"/><Relationship Id="rId172" Type="http://schemas.openxmlformats.org/officeDocument/2006/relationships/hyperlink" Target="consultantplus://offline/ref=C3EA0A05BE4DBFB59121F9535F4ECEBC1D6F010AE5B196EB82F5B8B85CD164EC946368C7F77DA57D718D6D33BC157D04888DD76CDC24FCC78EB9AEA6601EI" TargetMode="External"/><Relationship Id="rId193" Type="http://schemas.openxmlformats.org/officeDocument/2006/relationships/header" Target="header1.xml"/><Relationship Id="rId13" Type="http://schemas.openxmlformats.org/officeDocument/2006/relationships/hyperlink" Target="consultantplus://offline/ref=D1CC6B7A2BD0604E8144A14DA334F909E391550949563E4A334D9797DB1BFC8956A9B876A11692BC64294B561FI" TargetMode="External"/><Relationship Id="rId109" Type="http://schemas.openxmlformats.org/officeDocument/2006/relationships/hyperlink" Target="consultantplus://offline/ref=D1CC6B7A2BD0604E8144A14DA334F909E29C510E4701694862189992D34BA69940E0B474BD119EF6376D1C620C5F1CCFAD8AA8F0735E1FI" TargetMode="External"/><Relationship Id="rId34" Type="http://schemas.openxmlformats.org/officeDocument/2006/relationships/hyperlink" Target="consultantplus://offline/ref=D1CC6B7A2BD0604E8144BF40B558A606E2920C0140016019364A9FC58C1BA0CC00A0B227FC5298A36629496E0C51569EEEC1A7F174F114B1F43555695915I" TargetMode="External"/><Relationship Id="rId50" Type="http://schemas.openxmlformats.org/officeDocument/2006/relationships/hyperlink" Target="consultantplus://offline/ref=D1CC6B7A2BD0604E8144A14DA334F909E391550949563E4A334D9797DB1BFC8956A9B876A11692BC64294B561FI" TargetMode="External"/><Relationship Id="rId55" Type="http://schemas.openxmlformats.org/officeDocument/2006/relationships/hyperlink" Target="consultantplus://offline/ref=D1CC6B7A2BD0604E8144BF40B558A606E2920C0140016019364A9FC58C1BA0CC00A0B227FC5298A36629496E0851569EEEC1A7F174F114B1F43555695915I" TargetMode="External"/><Relationship Id="rId76" Type="http://schemas.openxmlformats.org/officeDocument/2006/relationships/hyperlink" Target="consultantplus://offline/ref=D1CC6B7A2BD0604E8144BF40B558A606E2920C014004661A3A4C9FC58C1BA0CC00A0B227FC5298A36629496C0C51569EEEC1A7F174F114B1F43555695915I" TargetMode="External"/><Relationship Id="rId97" Type="http://schemas.openxmlformats.org/officeDocument/2006/relationships/hyperlink" Target="consultantplus://offline/ref=D1CC6B7A2BD0604E8144A14DA334F909E3905B094607694862189992D34BA69952E0EC7EBE138BA261374B6F0F551AI" TargetMode="External"/><Relationship Id="rId104" Type="http://schemas.openxmlformats.org/officeDocument/2006/relationships/hyperlink" Target="consultantplus://offline/ref=D1CC6B7A2BD0604E8144A14DA334F909E29C510E4701694862189992D34BA69940E0B477BE1E9EF6376D1C620C5F1CCFAD8AA8F0735E1FI" TargetMode="External"/><Relationship Id="rId120" Type="http://schemas.openxmlformats.org/officeDocument/2006/relationships/hyperlink" Target="consultantplus://offline/ref=D1CC6B7A2BD0604E8144A14DA334F909E298550A4503694862189992D34BA69952E0EC7EBE138BA261374B6F0F551AI" TargetMode="External"/><Relationship Id="rId125" Type="http://schemas.openxmlformats.org/officeDocument/2006/relationships/hyperlink" Target="consultantplus://offline/ref=D1CC6B7A2BD0604E8144BF40B558A606E2920C0140016019364A9FC58C1BA0CC00A0B227FC5298A36629496D0451569EEEC1A7F174F114B1F43555695915I" TargetMode="External"/><Relationship Id="rId141" Type="http://schemas.openxmlformats.org/officeDocument/2006/relationships/hyperlink" Target="consultantplus://offline/ref=D1CC6B7A2BD0604E8144BF40B558A606E2920C0140016019364A9FC58C1BA0CC00A0B227FC5298A36629496B0B51569EEEC1A7F174F114B1F43555695915I" TargetMode="External"/><Relationship Id="rId146" Type="http://schemas.openxmlformats.org/officeDocument/2006/relationships/hyperlink" Target="consultantplus://offline/ref=C3EA0A05BE4DBFB59121F9535F4ECEBC1D6F010AE5B196EB82F5B8B85CD164EC946368C7F77DA57D718D6D32B2157D04888DD76CDC24FCC78EB9AEA6601EI" TargetMode="External"/><Relationship Id="rId167" Type="http://schemas.openxmlformats.org/officeDocument/2006/relationships/hyperlink" Target="consultantplus://offline/ref=C3EA0A05BE4DBFB59121F9535F4ECEBC1D6F010AE5B196EB82F5B8B85CD164EC946368C7F77DA57D718D6D33B9157D04888DD76CDC24FCC78EB9AEA6601EI" TargetMode="External"/><Relationship Id="rId188" Type="http://schemas.openxmlformats.org/officeDocument/2006/relationships/hyperlink" Target="consultantplus://offline/ref=C3EA0A05BE4DBFB59121E75E492291B31D615C05E2B19FBAD6A7BEEF038162B9D4236E96B03CA32820C9383BBB1B3755CBC6D86DDB631AI" TargetMode="External"/><Relationship Id="rId7" Type="http://schemas.openxmlformats.org/officeDocument/2006/relationships/hyperlink" Target="consultantplus://offline/ref=D1CC6B7A2BD0604E8144BF40B558A606E2920C0140016019364A9FC58C1BA0CC00A0B227FC5298A36629496F0B51569EEEC1A7F174F114B1F43555695915I" TargetMode="External"/><Relationship Id="rId71" Type="http://schemas.openxmlformats.org/officeDocument/2006/relationships/hyperlink" Target="consultantplus://offline/ref=D1CC6B7A2BD0604E8144A14DA334F909E3905B094607694862189992D34BA69952E0EC7EBE138BA261374B6F0F551AI" TargetMode="External"/><Relationship Id="rId92" Type="http://schemas.openxmlformats.org/officeDocument/2006/relationships/hyperlink" Target="consultantplus://offline/ref=D1CC6B7A2BD0604E8144A14DA334F909E29C510E4406694862189992D34BA69952E0EC7EBE138BA261374B6F0F551AI" TargetMode="External"/><Relationship Id="rId162" Type="http://schemas.openxmlformats.org/officeDocument/2006/relationships/hyperlink" Target="consultantplus://offline/ref=C3EA0A05BE4DBFB59121E75E492291B31D675B02E4B69FBAD6A7BEEF038162B9D4236E91B132FC2D35D86037BF002952D2DADA6F6D19I" TargetMode="External"/><Relationship Id="rId183" Type="http://schemas.openxmlformats.org/officeDocument/2006/relationships/hyperlink" Target="consultantplus://offline/ref=C3EA0A05BE4DBFB59121F9535F4ECEBC1D6F010AE5B196EB82F5B8B85CD164EC946368C7F77DA57D718D6D3EB8157D04888DD76CDC24FCC78EB9AEA6601EI" TargetMode="External"/><Relationship Id="rId2" Type="http://schemas.openxmlformats.org/officeDocument/2006/relationships/settings" Target="settings.xml"/><Relationship Id="rId29" Type="http://schemas.openxmlformats.org/officeDocument/2006/relationships/hyperlink" Target="consultantplus://offline/ref=D1CC6B7A2BD0604E8144A14DA334F909E29C530E4409694862189992D34BA69952E0EC7EBE138BA261374B6F0F551AI" TargetMode="External"/><Relationship Id="rId24" Type="http://schemas.openxmlformats.org/officeDocument/2006/relationships/hyperlink" Target="consultantplus://offline/ref=D1CC6B7A2BD0604E8144BF40B558A606E2920C0140026218384C9FC58C1BA0CC00A0B227FC5298A36629496F0451569EEEC1A7F174F114B1F43555695915I" TargetMode="External"/><Relationship Id="rId40" Type="http://schemas.openxmlformats.org/officeDocument/2006/relationships/hyperlink" Target="consultantplus://offline/ref=D1CC6B7A2BD0604E8144BF40B558A606E2920C0140016019364A9FC58C1BA0CC00A0B227FC5298A36629496E0F51569EEEC1A7F174F114B1F43555695915I" TargetMode="External"/><Relationship Id="rId45" Type="http://schemas.openxmlformats.org/officeDocument/2006/relationships/hyperlink" Target="consultantplus://offline/ref=D1CC6B7A2BD0604E8144A14DA334F909E29C510E4701694862189992D34BA69940E0B472BF1697A360221D3E490F0FCEAF8AAAF76FED14B45E1AI" TargetMode="External"/><Relationship Id="rId66" Type="http://schemas.openxmlformats.org/officeDocument/2006/relationships/hyperlink" Target="consultantplus://offline/ref=D1CC6B7A2BD0604E8144A14DA334F909E29A55094A07694862189992D34BA69952E0EC7EBE138BA261374B6F0F551AI" TargetMode="External"/><Relationship Id="rId87" Type="http://schemas.openxmlformats.org/officeDocument/2006/relationships/hyperlink" Target="consultantplus://offline/ref=D1CC6B7A2BD0604E8144BF40B558A606E2920C014004661A3A4C9FC58C1BA0CC00A0B227FC5298A36629496B0951569EEEC1A7F174F114B1F43555695915I" TargetMode="External"/><Relationship Id="rId110" Type="http://schemas.openxmlformats.org/officeDocument/2006/relationships/hyperlink" Target="consultantplus://offline/ref=D1CC6B7A2BD0604E8144BF40B558A606E2920C014003601A39489FC58C1BA0CC00A0B227FC5298A36629496E0E51569EEEC1A7F174F114B1F43555695915I" TargetMode="External"/><Relationship Id="rId115" Type="http://schemas.openxmlformats.org/officeDocument/2006/relationships/hyperlink" Target="consultantplus://offline/ref=D1CC6B7A2BD0604E8144A14DA334F909E29C510E4701694862189992D34BA69952E0EC7EBE138BA261374B6F0F551AI" TargetMode="External"/><Relationship Id="rId131" Type="http://schemas.openxmlformats.org/officeDocument/2006/relationships/hyperlink" Target="consultantplus://offline/ref=D1CC6B7A2BD0604E8144BF40B558A606E2920C0140016019364A9FC58C1BA0CC00A0B227FC5298A36629496C0551569EEEC1A7F174F114B1F43555695915I" TargetMode="External"/><Relationship Id="rId136" Type="http://schemas.openxmlformats.org/officeDocument/2006/relationships/hyperlink" Target="consultantplus://offline/ref=D1CC6B7A2BD0604E8144A14DA334F909E29D5B0D4606694862189992D34BA69952E0EC7EBE138BA261374B6F0F551AI" TargetMode="External"/><Relationship Id="rId157" Type="http://schemas.openxmlformats.org/officeDocument/2006/relationships/hyperlink" Target="consultantplus://offline/ref=C3EA0A05BE4DBFB59121E75E492291B31D615C04E3B49FBAD6A7BEEF038162B9C623369EB53CB67C76936F36B8611EI" TargetMode="External"/><Relationship Id="rId178" Type="http://schemas.openxmlformats.org/officeDocument/2006/relationships/hyperlink" Target="consultantplus://offline/ref=C3EA0A05BE4DBFB59121F9535F4ECEBC1D6F010AE5B196EB82F5B8B85CD164EC946368C7F77DA57D718D6D33B2157D04888DD76CDC24FCC78EB9AEA6601EI" TargetMode="External"/><Relationship Id="rId61" Type="http://schemas.openxmlformats.org/officeDocument/2006/relationships/hyperlink" Target="consultantplus://offline/ref=D1CC6B7A2BD0604E8144A14DA334F909E391550949563E4A334D9797DB1BFC8956A9B876A11692BC64294B561FI" TargetMode="External"/><Relationship Id="rId82" Type="http://schemas.openxmlformats.org/officeDocument/2006/relationships/hyperlink" Target="consultantplus://offline/ref=D1CC6B7A2BD0604E8144BF40B558A606E2920C014004661A3A4C9FC58C1BA0CC00A0B227FC5298A36629496B0F51569EEEC1A7F174F114B1F43555695915I" TargetMode="External"/><Relationship Id="rId152" Type="http://schemas.openxmlformats.org/officeDocument/2006/relationships/hyperlink" Target="consultantplus://offline/ref=C3EA0A05BE4DBFB59121E75E492291B31D615C05E1B69FBAD6A7BEEF038162B9D4236E92B439AB7C79863967FE4B2454C9C6DA6AC738FCC26910I" TargetMode="External"/><Relationship Id="rId173" Type="http://schemas.openxmlformats.org/officeDocument/2006/relationships/hyperlink" Target="consultantplus://offline/ref=C3EA0A05BE4DBFB59121E75E492291B31C6C5802ECE6C8B887F2B0EA0BD138A9C26A6296AA39AF62738D6F6316I" TargetMode="External"/><Relationship Id="rId194" Type="http://schemas.openxmlformats.org/officeDocument/2006/relationships/footer" Target="footer1.xml"/><Relationship Id="rId19" Type="http://schemas.openxmlformats.org/officeDocument/2006/relationships/hyperlink" Target="consultantplus://offline/ref=D1CC6B7A2BD0604E8144A14DA334F909E29D5B0D4606694862189992D34BA69952E0EC7EBE138BA261374B6F0F551AI" TargetMode="External"/><Relationship Id="rId14" Type="http://schemas.openxmlformats.org/officeDocument/2006/relationships/hyperlink" Target="consultantplus://offline/ref=D1CC6B7A2BD0604E8144BF40B558A606E2920C01400366163E4F9FC58C1BA0CC00A0B227EE52C0AF672C576F0A4400CFA85914I" TargetMode="External"/><Relationship Id="rId30" Type="http://schemas.openxmlformats.org/officeDocument/2006/relationships/hyperlink" Target="consultantplus://offline/ref=D1CC6B7A2BD0604E8144A14DA334F909E29C530E4409694862189992D34BA69952E0EC7EBE138BA261374B6F0F551AI" TargetMode="External"/><Relationship Id="rId35" Type="http://schemas.openxmlformats.org/officeDocument/2006/relationships/hyperlink" Target="consultantplus://offline/ref=D1CC6B7A2BD0604E8144BF40B558A606E2920C014003601A39489FC58C1BA0CC00A0B227FC5298A36629496E0D51569EEEC1A7F174F114B1F43555695915I" TargetMode="External"/><Relationship Id="rId56" Type="http://schemas.openxmlformats.org/officeDocument/2006/relationships/hyperlink" Target="consultantplus://offline/ref=D1CC6B7A2BD0604E8144A14DA334F909E29C510E4701694862189992D34BA69940E0B472BF1694A263221D3E490F0FCEAF8AAAF76FED14B45E1AI" TargetMode="External"/><Relationship Id="rId77" Type="http://schemas.openxmlformats.org/officeDocument/2006/relationships/hyperlink" Target="consultantplus://offline/ref=D1CC6B7A2BD0604E8144A14DA334F909E29C530E4606694862189992D34BA69952E0EC7EBE138BA261374B6F0F551AI" TargetMode="External"/><Relationship Id="rId100" Type="http://schemas.openxmlformats.org/officeDocument/2006/relationships/hyperlink" Target="consultantplus://offline/ref=D1CC6B7A2BD0604E8144A14DA334F909E298550A4503694862189992D34BA69952E0EC7EBE138BA261374B6F0F551AI" TargetMode="External"/><Relationship Id="rId105" Type="http://schemas.openxmlformats.org/officeDocument/2006/relationships/hyperlink" Target="consultantplus://offline/ref=D1CC6B7A2BD0604E8144A14DA334F909E29C510E4701694862189992D34BA69940E0B472BF1796A766221D3E490F0FCEAF8AAAF76FED14B45E1AI" TargetMode="External"/><Relationship Id="rId126" Type="http://schemas.openxmlformats.org/officeDocument/2006/relationships/hyperlink" Target="consultantplus://offline/ref=D1CC6B7A2BD0604E8144BF40B558A606E2920C0140016019364A9FC58C1BA0CC00A0B227FC5298A36629496C0851569EEEC1A7F174F114B1F43555695915I" TargetMode="External"/><Relationship Id="rId147" Type="http://schemas.openxmlformats.org/officeDocument/2006/relationships/hyperlink" Target="consultantplus://offline/ref=C3EA0A05BE4DBFB59121E75E492291B31D615C04E3B49FBAD6A7BEEF038162B9D4236E92B53BAC7725DC2963B71F2C4BCCDFC46FD9386F1CI" TargetMode="External"/><Relationship Id="rId168" Type="http://schemas.openxmlformats.org/officeDocument/2006/relationships/hyperlink" Target="consultantplus://offline/ref=C3EA0A05BE4DBFB59121F9535F4ECEBC1D6F010AE6B990EC83F2B8B85CD164EC946368C7F77DA57D718D6C37BE157D04888DD76CDC24FCC78EB9AEA6601EI" TargetMode="External"/><Relationship Id="rId8" Type="http://schemas.openxmlformats.org/officeDocument/2006/relationships/hyperlink" Target="consultantplus://offline/ref=D1CC6B7A2BD0604E8144BF40B558A606E2920C0140026218384C9FC58C1BA0CC00A0B227FC5298A36629496F0B51569EEEC1A7F174F114B1F43555695915I" TargetMode="External"/><Relationship Id="rId51" Type="http://schemas.openxmlformats.org/officeDocument/2006/relationships/hyperlink" Target="consultantplus://offline/ref=D1CC6B7A2BD0604E8144A14DA334F909E29C510E4701694862189992D34BA69952E0EC7EBE138BA261374B6F0F551AI" TargetMode="External"/><Relationship Id="rId72" Type="http://schemas.openxmlformats.org/officeDocument/2006/relationships/hyperlink" Target="consultantplus://offline/ref=D1CC6B7A2BD0604E8144A14DA334F909E298550A4503694862189992D34BA69952E0EC7EBE138BA261374B6F0F551AI" TargetMode="External"/><Relationship Id="rId93" Type="http://schemas.openxmlformats.org/officeDocument/2006/relationships/hyperlink" Target="consultantplus://offline/ref=D1CC6B7A2BD0604E8144BF40B558A606E2920C0140016019364A9FC58C1BA0CC00A0B227FC5298A36629496D0851569EEEC1A7F174F114B1F43555695915I" TargetMode="External"/><Relationship Id="rId98" Type="http://schemas.openxmlformats.org/officeDocument/2006/relationships/hyperlink" Target="consultantplus://offline/ref=D1CC6B7A2BD0604E8144A14DA334F909E298550A4503694862189992D34BA69952E0EC7EBE138BA261374B6F0F551AI" TargetMode="External"/><Relationship Id="rId121" Type="http://schemas.openxmlformats.org/officeDocument/2006/relationships/hyperlink" Target="consultantplus://offline/ref=D1CC6B7A2BD0604E8144BF40B558A606E2920C014004661A3A4C9FC58C1BA0CC00A0B227FC5298A3662949690F51569EEEC1A7F174F114B1F43555695915I" TargetMode="External"/><Relationship Id="rId142" Type="http://schemas.openxmlformats.org/officeDocument/2006/relationships/hyperlink" Target="consultantplus://offline/ref=D1CC6B7A2BD0604E8144A14DA334F909E29A5B0E4201694862189992D34BA69952E0EC7EBE138BA261374B6F0F551AI" TargetMode="External"/><Relationship Id="rId163" Type="http://schemas.openxmlformats.org/officeDocument/2006/relationships/hyperlink" Target="consultantplus://offline/ref=C3EA0A05BE4DBFB59121F9535F4ECEBC1D6F010AE5B196EB82F5B8B85CD164EC946368C7F77DA57D718D6D33BB157D04888DD76CDC24FCC78EB9AEA6601EI" TargetMode="External"/><Relationship Id="rId184" Type="http://schemas.openxmlformats.org/officeDocument/2006/relationships/hyperlink" Target="consultantplus://offline/ref=C3EA0A05BE4DBFB59121E75E492291B31C6C5802ECE6C8B887F2B0EA0BD138A9C26A6296AA39AF62738D6F6316I" TargetMode="External"/><Relationship Id="rId189" Type="http://schemas.openxmlformats.org/officeDocument/2006/relationships/hyperlink" Target="consultantplus://offline/ref=C3EA0A05BE4DBFB59121E75E492291B31D615C05E2B19FBAD6A7BEEF038162B9D4236E94B33CA32820C9383BBB1B3755CBC6D86DDB631AI" TargetMode="External"/><Relationship Id="rId3" Type="http://schemas.openxmlformats.org/officeDocument/2006/relationships/webSettings" Target="webSettings.xml"/><Relationship Id="rId25" Type="http://schemas.openxmlformats.org/officeDocument/2006/relationships/hyperlink" Target="consultantplus://offline/ref=D1CC6B7A2BD0604E8144A14DA334F909E29B54054A04694862189992D34BA69952E0EC7EBE138BA261374B6F0F551AI" TargetMode="External"/><Relationship Id="rId46" Type="http://schemas.openxmlformats.org/officeDocument/2006/relationships/hyperlink" Target="consultantplus://offline/ref=D1CC6B7A2BD0604E8144A14DA334F909E29C510E4701694862189992D34BA69940E0B472BF1697A360221D3E490F0FCEAF8AAAF76FED14B45E1AI" TargetMode="External"/><Relationship Id="rId67" Type="http://schemas.openxmlformats.org/officeDocument/2006/relationships/hyperlink" Target="consultantplus://offline/ref=D1CC6B7A2BD0604E8144BF40B558A606E2920C014004661A3A4C9FC58C1BA0CC00A0B227FC5298A36629496E0A51569EEEC1A7F174F114B1F43555695915I" TargetMode="External"/><Relationship Id="rId116" Type="http://schemas.openxmlformats.org/officeDocument/2006/relationships/hyperlink" Target="consultantplus://offline/ref=D1CC6B7A2BD0604E8144BF40B558A606E2920C014004661A3A4C9FC58C1BA0CC00A0B227FC5298A36629496A0451569EEEC1A7F174F114B1F43555695915I" TargetMode="External"/><Relationship Id="rId137" Type="http://schemas.openxmlformats.org/officeDocument/2006/relationships/hyperlink" Target="consultantplus://offline/ref=D1CC6B7A2BD0604E8144BF40B558A606E2920C0140016019364A9FC58C1BA0CC00A0B227FC5298A36629496B0D51569EEEC1A7F174F114B1F43555695915I" TargetMode="External"/><Relationship Id="rId158" Type="http://schemas.openxmlformats.org/officeDocument/2006/relationships/hyperlink" Target="consultantplus://offline/ref=C3EA0A05BE4DBFB59121F9535F4ECEBC1D6F010AE6B990EC83F2B8B85CD164EC946368C7E57DFD7170887336BD002B55CE6D18I" TargetMode="External"/><Relationship Id="rId20" Type="http://schemas.openxmlformats.org/officeDocument/2006/relationships/hyperlink" Target="consultantplus://offline/ref=D1CC6B7A2BD0604E8144BF40B558A606E2920C01430965173F489FC58C1BA0CC00A0B227FC5298A36629496E0D51569EEEC1A7F174F114B1F43555695915I" TargetMode="External"/><Relationship Id="rId41" Type="http://schemas.openxmlformats.org/officeDocument/2006/relationships/hyperlink" Target="consultantplus://offline/ref=D1CC6B7A2BD0604E8144A14DA334F909E29C530E4609694862189992D34BA69952E0EC7EBE138BA261374B6F0F551AI" TargetMode="External"/><Relationship Id="rId62" Type="http://schemas.openxmlformats.org/officeDocument/2006/relationships/hyperlink" Target="consultantplus://offline/ref=D1CC6B7A2BD0604E8144BF40B558A606E2920C01430965173F489FC58C1BA0CC00A0B227FC5298A36629496E0A51569EEEC1A7F174F114B1F43555695915I" TargetMode="External"/><Relationship Id="rId83" Type="http://schemas.openxmlformats.org/officeDocument/2006/relationships/hyperlink" Target="consultantplus://offline/ref=D1CC6B7A2BD0604E8144BF40B558A606E2920C01430965173F489FC58C1BA0CC00A0B227FC5298A36629496D0D51569EEEC1A7F174F114B1F43555695915I" TargetMode="External"/><Relationship Id="rId88" Type="http://schemas.openxmlformats.org/officeDocument/2006/relationships/hyperlink" Target="consultantplus://offline/ref=D1CC6B7A2BD0604E8144BF40B558A606E2920C014004661A3A4C9FC58C1BA0CC00A0B227FC5298A36629496B0951569EEEC1A7F174F114B1F43555695915I" TargetMode="External"/><Relationship Id="rId111" Type="http://schemas.openxmlformats.org/officeDocument/2006/relationships/hyperlink" Target="consultantplus://offline/ref=D1CC6B7A2BD0604E8144A14DA334F909E29C530E4606694862189992D34BA69952E0EC7EBE138BA261374B6F0F551AI" TargetMode="External"/><Relationship Id="rId132" Type="http://schemas.openxmlformats.org/officeDocument/2006/relationships/hyperlink" Target="consultantplus://offline/ref=D1CC6B7A2BD0604E8144A14DA334F909E29B5A0D4007694862189992D34BA69952E0EC7EBE138BA261374B6F0F551AI" TargetMode="External"/><Relationship Id="rId153" Type="http://schemas.openxmlformats.org/officeDocument/2006/relationships/hyperlink" Target="consultantplus://offline/ref=C3EA0A05BE4DBFB59121E75E492291B31C6C5802ECE6C8B887F2B0EA0BD138A9C26A6296AA39AF62738D6F6316I" TargetMode="External"/><Relationship Id="rId174" Type="http://schemas.openxmlformats.org/officeDocument/2006/relationships/hyperlink" Target="consultantplus://offline/ref=C3EA0A05BE4DBFB59121F9535F4ECEBC1D6F010AE6B993E58BF7B8B85CD164EC946368C7F77DA57D718D6D35BB157D04888DD76CDC24FCC78EB9AEA6601EI" TargetMode="External"/><Relationship Id="rId179" Type="http://schemas.openxmlformats.org/officeDocument/2006/relationships/hyperlink" Target="consultantplus://offline/ref=C3EA0A05BE4DBFB59121E75E492291B31D615C05E2B19FBAD6A7BEEF038162B9C623369EB53CB67C76936F36B8611EI" TargetMode="External"/><Relationship Id="rId195" Type="http://schemas.openxmlformats.org/officeDocument/2006/relationships/fontTable" Target="fontTable.xml"/><Relationship Id="rId190" Type="http://schemas.openxmlformats.org/officeDocument/2006/relationships/hyperlink" Target="consultantplus://offline/ref=C3EA0A05BE4DBFB59121F9535F4ECEBC1D6F010AE5B196EB82F5B8B85CD164EC946368C7F77DA57D718D6D3EBE157D04888DD76CDC24FCC78EB9AEA6601EI" TargetMode="External"/><Relationship Id="rId15" Type="http://schemas.openxmlformats.org/officeDocument/2006/relationships/hyperlink" Target="consultantplus://offline/ref=D1CC6B7A2BD0604E8144BF40B558A606E2920C014004661A3A4C9FC58C1BA0CC00A0B227FC5298A36629496F0A51569EEEC1A7F174F114B1F43555695915I" TargetMode="External"/><Relationship Id="rId36" Type="http://schemas.openxmlformats.org/officeDocument/2006/relationships/hyperlink" Target="consultantplus://offline/ref=D1CC6B7A2BD0604E8144A14DA334F909E29D50094507694862189992D34BA69952E0EC7EBE138BA261374B6F0F551AI" TargetMode="External"/><Relationship Id="rId57" Type="http://schemas.openxmlformats.org/officeDocument/2006/relationships/hyperlink" Target="consultantplus://offline/ref=D1CC6B7A2BD0604E8144BF40B558A606E2920C0140016019364A9FC58C1BA0CC00A0B227FC5298A36629496E0A51569EEEC1A7F174F114B1F43555695915I" TargetMode="External"/><Relationship Id="rId106" Type="http://schemas.openxmlformats.org/officeDocument/2006/relationships/hyperlink" Target="consultantplus://offline/ref=D1CC6B7A2BD0604E8144A14DA334F909E29C510E4701694862189992D34BA69940E0B472BF1694A26F221D3E490F0FCEAF8AAAF76FED14B45E1AI" TargetMode="External"/><Relationship Id="rId127" Type="http://schemas.openxmlformats.org/officeDocument/2006/relationships/hyperlink" Target="consultantplus://offline/ref=D1CC6B7A2BD0604E8144BF40B558A606E2920C01430965173F489FC58C1BA0CC00A0B227FC5298A36629496D0B51569EEEC1A7F174F114B1F43555695915I" TargetMode="External"/><Relationship Id="rId10" Type="http://schemas.openxmlformats.org/officeDocument/2006/relationships/hyperlink" Target="consultantplus://offline/ref=D1CC6B7A2BD0604E8144BF40B558A606E2920C014004661A3A4C9FC58C1BA0CC00A0B227FC5298A36629496F0B51569EEEC1A7F174F114B1F43555695915I" TargetMode="External"/><Relationship Id="rId31" Type="http://schemas.openxmlformats.org/officeDocument/2006/relationships/hyperlink" Target="consultantplus://offline/ref=D1CC6B7A2BD0604E8144BF40B558A606E2920C0140026218384C9FC58C1BA0CC00A0B227FC5298A36629496E0C51569EEEC1A7F174F114B1F43555695915I" TargetMode="External"/><Relationship Id="rId52" Type="http://schemas.openxmlformats.org/officeDocument/2006/relationships/hyperlink" Target="consultantplus://offline/ref=D1CC6B7A2BD0604E8144A14DA334F909E29C510E4701694862189992D34BA69952E0EC7EBE138BA261374B6F0F551AI" TargetMode="External"/><Relationship Id="rId73" Type="http://schemas.openxmlformats.org/officeDocument/2006/relationships/hyperlink" Target="consultantplus://offline/ref=D1CC6B7A2BD0604E8144A14DA334F909E29C510E4701694862189992D34BA69952E0EC7EBE138BA261374B6F0F551AI" TargetMode="External"/><Relationship Id="rId78" Type="http://schemas.openxmlformats.org/officeDocument/2006/relationships/hyperlink" Target="consultantplus://offline/ref=D1CC6B7A2BD0604E8144A14DA334F909E3905B094607694862189992D34BA69952E0EC7EBE138BA261374B6F0F551AI" TargetMode="External"/><Relationship Id="rId94" Type="http://schemas.openxmlformats.org/officeDocument/2006/relationships/hyperlink" Target="consultantplus://offline/ref=D1CC6B7A2BD0604E8144BF40B558A606E2920C0140016019364A9FC58C1BA0CC00A0B227FC5298A36629496D0A51569EEEC1A7F174F114B1F43555695915I" TargetMode="External"/><Relationship Id="rId99" Type="http://schemas.openxmlformats.org/officeDocument/2006/relationships/hyperlink" Target="consultantplus://offline/ref=D1CC6B7A2BD0604E8144BF40B558A606E2920C01430965173F489FC58C1BA0CC00A0B227FC5298A36629496D0F51569EEEC1A7F174F114B1F43555695915I" TargetMode="External"/><Relationship Id="rId101" Type="http://schemas.openxmlformats.org/officeDocument/2006/relationships/hyperlink" Target="consultantplus://offline/ref=D1CC6B7A2BD0604E8144A14DA334F909E29C510E4701694862189992D34BA69940E0B472BF1794A463221D3E490F0FCEAF8AAAF76FED14B45E1AI" TargetMode="External"/><Relationship Id="rId122" Type="http://schemas.openxmlformats.org/officeDocument/2006/relationships/hyperlink" Target="consultantplus://offline/ref=D1CC6B7A2BD0604E8144A14DA334F909E29C510E4701694862189992D34BA69952E0EC7EBE138BA261374B6F0F551AI" TargetMode="External"/><Relationship Id="rId143" Type="http://schemas.openxmlformats.org/officeDocument/2006/relationships/hyperlink" Target="consultantplus://offline/ref=C3EA0A05BE4DBFB59121F9535F4ECEBC1D6F010AE5B396E88DF7B8B85CD164EC946368C7F77DA57D718D6D37B2157D04888DD76CDC24FCC78EB9AEA6601EI" TargetMode="External"/><Relationship Id="rId148" Type="http://schemas.openxmlformats.org/officeDocument/2006/relationships/hyperlink" Target="consultantplus://offline/ref=C3EA0A05BE4DBFB59121F9535F4ECEBC1D6F010AE5B390E48AF0B8B85CD164EC946368C7E57DFD7170887336BD002B55CE6D18I" TargetMode="External"/><Relationship Id="rId164" Type="http://schemas.openxmlformats.org/officeDocument/2006/relationships/hyperlink" Target="consultantplus://offline/ref=C3EA0A05BE4DBFB59121F9535F4ECEBC1D6F010AE6B990EC83F2B8B85CD164EC946368C7E57DFD7170887336BD002B55CE6D18I" TargetMode="External"/><Relationship Id="rId169" Type="http://schemas.openxmlformats.org/officeDocument/2006/relationships/hyperlink" Target="consultantplus://offline/ref=C3EA0A05BE4DBFB59121F9535F4ECEBC1D6F010AE6B990EC83F2B8B85CD164EC946368C7F77DA57D718D6D32BD157D04888DD76CDC24FCC78EB9AEA6601EI" TargetMode="External"/><Relationship Id="rId185" Type="http://schemas.openxmlformats.org/officeDocument/2006/relationships/hyperlink" Target="consultantplus://offline/ref=C3EA0A05BE4DBFB59121E75E492291B31D605B0EEFB79FBAD6A7BEEF038162B9C623369EB53CB67C76936F36B8611EI" TargetMode="External"/><Relationship Id="rId4" Type="http://schemas.openxmlformats.org/officeDocument/2006/relationships/footnotes" Target="footnotes.xml"/><Relationship Id="rId9" Type="http://schemas.openxmlformats.org/officeDocument/2006/relationships/hyperlink" Target="consultantplus://offline/ref=D1CC6B7A2BD0604E8144BF40B558A606E2920C014003601A39489FC58C1BA0CC00A0B227FC5298A36629496F0B51569EEEC1A7F174F114B1F43555695915I" TargetMode="External"/><Relationship Id="rId180" Type="http://schemas.openxmlformats.org/officeDocument/2006/relationships/hyperlink" Target="consultantplus://offline/ref=C3EA0A05BE4DBFB59121E75E492291B31D675B01E1B09FBAD6A7BEEF038162B9C623369EB53CB67C76936F36B8611EI" TargetMode="External"/><Relationship Id="rId26" Type="http://schemas.openxmlformats.org/officeDocument/2006/relationships/hyperlink" Target="consultantplus://offline/ref=D1CC6B7A2BD0604E8144BF40B558A606E2920C014003601A39489FC58C1BA0CC00A0B227FC5298A36629496F0451569EEEC1A7F174F114B1F43555695915I" TargetMode="External"/><Relationship Id="rId47" Type="http://schemas.openxmlformats.org/officeDocument/2006/relationships/hyperlink" Target="consultantplus://offline/ref=D1CC6B7A2BD0604E8144A14DA334F909E391550949563E4A334D9797DB1BFC8956A9B876A11692BC64294B561FI" TargetMode="External"/><Relationship Id="rId68" Type="http://schemas.openxmlformats.org/officeDocument/2006/relationships/hyperlink" Target="consultantplus://offline/ref=D1CC6B7A2BD0604E8144A14DA334F909E29C530E4606694862189992D34BA69952E0EC7EBE138BA261374B6F0F551AI" TargetMode="External"/><Relationship Id="rId89" Type="http://schemas.openxmlformats.org/officeDocument/2006/relationships/hyperlink" Target="consultantplus://offline/ref=D1CC6B7A2BD0604E8144A14DA334F909E29C510E4701694862189992D34BA69952E0EC7EBE138BA261374B6F0F551AI" TargetMode="External"/><Relationship Id="rId112" Type="http://schemas.openxmlformats.org/officeDocument/2006/relationships/hyperlink" Target="consultantplus://offline/ref=D1CC6B7A2BD0604E8144A14DA334F909E3905B094607694862189992D34BA69952E0EC7EBE138BA261374B6F0F551AI" TargetMode="External"/><Relationship Id="rId133" Type="http://schemas.openxmlformats.org/officeDocument/2006/relationships/hyperlink" Target="consultantplus://offline/ref=D1CC6B7A2BD0604E8144BF40B558A606E2920C014003601A39489FC58C1BA0CC00A0B227FC5298A36629496E0B51569EEEC1A7F174F114B1F43555695915I" TargetMode="External"/><Relationship Id="rId154" Type="http://schemas.openxmlformats.org/officeDocument/2006/relationships/hyperlink" Target="consultantplus://offline/ref=C3EA0A05BE4DBFB59121F9535F4ECEBC1D6F010AE5B390E48AF0B8B85CD164EC946368C7E57DFD7170887336BD002B55CE6D18I" TargetMode="External"/><Relationship Id="rId175" Type="http://schemas.openxmlformats.org/officeDocument/2006/relationships/hyperlink" Target="consultantplus://offline/ref=C3EA0A05BE4DBFB59121F9535F4ECEBC1D6F010AE6B993E58BF7B8B85CD164EC946368C7F77DA57D718D6D35B9157D04888DD76CDC24FCC78EB9AEA6601EI" TargetMode="External"/><Relationship Id="rId196" Type="http://schemas.openxmlformats.org/officeDocument/2006/relationships/theme" Target="theme/theme1.xml"/><Relationship Id="rId16" Type="http://schemas.openxmlformats.org/officeDocument/2006/relationships/hyperlink" Target="consultantplus://offline/ref=D1CC6B7A2BD0604E8144BF40B558A606E2920C014004661A3A4C9FC58C1BA0CC00A0B227FC5298A36629496F0551569EEEC1A7F174F114B1F43555695915I" TargetMode="External"/><Relationship Id="rId37" Type="http://schemas.openxmlformats.org/officeDocument/2006/relationships/hyperlink" Target="consultantplus://offline/ref=D1CC6B7A2BD0604E8144A14DA334F909E29C530E4608694862189992D34BA69952E0EC7EBE138BA261374B6F0F551AI" TargetMode="External"/><Relationship Id="rId58" Type="http://schemas.openxmlformats.org/officeDocument/2006/relationships/hyperlink" Target="consultantplus://offline/ref=D1CC6B7A2BD0604E8144BF40B558A606E2920C0140016019364A9FC58C1BA0CC00A0B227FC5298A36629496E0551569EEEC1A7F174F114B1F43555695915I" TargetMode="External"/><Relationship Id="rId79" Type="http://schemas.openxmlformats.org/officeDocument/2006/relationships/hyperlink" Target="consultantplus://offline/ref=D1CC6B7A2BD0604E8144A14DA334F909E298550A4503694862189992D34BA69952E0EC7EBE138BA261374B6F0F551AI" TargetMode="External"/><Relationship Id="rId102" Type="http://schemas.openxmlformats.org/officeDocument/2006/relationships/hyperlink" Target="consultantplus://offline/ref=D1CC6B7A2BD0604E8144A14DA334F909E29C510E4701694862189992D34BA69940E0B472BF1797A267221D3E490F0FCEAF8AAAF76FED14B45E1AI" TargetMode="External"/><Relationship Id="rId123" Type="http://schemas.openxmlformats.org/officeDocument/2006/relationships/hyperlink" Target="consultantplus://offline/ref=D1CC6B7A2BD0604E8144BF40B558A606E2920C014004661A3A4C9FC58C1BA0CC00A0B227FC5298A3662949690951569EEEC1A7F174F114B1F43555695915I" TargetMode="External"/><Relationship Id="rId144" Type="http://schemas.openxmlformats.org/officeDocument/2006/relationships/hyperlink" Target="consultantplus://offline/ref=C3EA0A05BE4DBFB59121E75E492291B31D645E03E6B79FBAD6A7BEEF038162B9C623369EB53CB67C76936F36B8611EI" TargetMode="External"/><Relationship Id="rId90" Type="http://schemas.openxmlformats.org/officeDocument/2006/relationships/hyperlink" Target="consultantplus://offline/ref=D1CC6B7A2BD0604E8144A14DA334F909E29C510E4701694862189992D34BA69952E0EC7EBE138BA261374B6F0F551AI" TargetMode="External"/><Relationship Id="rId165" Type="http://schemas.openxmlformats.org/officeDocument/2006/relationships/hyperlink" Target="consultantplus://offline/ref=C3EA0A05BE4DBFB59121F9535F4ECEBC1D6F010AE5B196EB82F5B8B85CD164EC946368C7F77DA57D718D6D33B8157D04888DD76CDC24FCC78EB9AEA6601EI" TargetMode="External"/><Relationship Id="rId186" Type="http://schemas.openxmlformats.org/officeDocument/2006/relationships/hyperlink" Target="consultantplus://offline/ref=C3EA0A05BE4DBFB59121E75E492291B31D675B01E1B09FBAD6A7BEEF038162B9C623369EB53CB67C76936F36B8611EI" TargetMode="External"/><Relationship Id="rId27" Type="http://schemas.openxmlformats.org/officeDocument/2006/relationships/hyperlink" Target="consultantplus://offline/ref=D1CC6B7A2BD0604E8144BF40B558A606E2920C0140016019364A9FC58C1BA0CC00A0B227FC5298A36629496F0451569EEEC1A7F174F114B1F43555695915I" TargetMode="External"/><Relationship Id="rId48" Type="http://schemas.openxmlformats.org/officeDocument/2006/relationships/hyperlink" Target="consultantplus://offline/ref=D1CC6B7A2BD0604E8144A14DA334F909E29C510E4701694862189992D34BA69952E0EC7EBE138BA261374B6F0F551AI" TargetMode="External"/><Relationship Id="rId69" Type="http://schemas.openxmlformats.org/officeDocument/2006/relationships/hyperlink" Target="consultantplus://offline/ref=D1CC6B7A2BD0604E8144A14DA334F909E29C510E4701694862189992D34BA69952E0EC7EBE138BA261374B6F0F551AI" TargetMode="External"/><Relationship Id="rId113" Type="http://schemas.openxmlformats.org/officeDocument/2006/relationships/hyperlink" Target="consultantplus://offline/ref=D1CC6B7A2BD0604E8144A14DA334F909E298550A4503694862189992D34BA69952E0EC7EBE138BA261374B6F0F551AI" TargetMode="External"/><Relationship Id="rId134" Type="http://schemas.openxmlformats.org/officeDocument/2006/relationships/hyperlink" Target="consultantplus://offline/ref=D1CC6B7A2BD0604E8144A14DA334F909E29A5B0E4008694862189992D34BA69952E0EC7EBE138BA261374B6F0F551AI" TargetMode="External"/><Relationship Id="rId80" Type="http://schemas.openxmlformats.org/officeDocument/2006/relationships/hyperlink" Target="consultantplus://offline/ref=D1CC6B7A2BD0604E8144BF40B558A606E2920C014004661A3A4C9FC58C1BA0CC00A0B227FC5298A36629496C0E51569EEEC1A7F174F114B1F43555695915I" TargetMode="External"/><Relationship Id="rId155" Type="http://schemas.openxmlformats.org/officeDocument/2006/relationships/hyperlink" Target="consultantplus://offline/ref=C3EA0A05BE4DBFB59121E75E492291B31D615C04E3B49FBAD6A7BEEF038162B9C623369EB53CB67C76936F36B8611EI" TargetMode="External"/><Relationship Id="rId176" Type="http://schemas.openxmlformats.org/officeDocument/2006/relationships/hyperlink" Target="consultantplus://offline/ref=C3EA0A05BE4DBFB59121F9535F4ECEBC1D6F010AE6B993E58BF7B8B85CD164EC946368C7F77DA57D718D6D35BF157D04888DD76CDC24FCC78EB9AEA6601EI" TargetMode="External"/><Relationship Id="rId17" Type="http://schemas.openxmlformats.org/officeDocument/2006/relationships/hyperlink" Target="consultantplus://offline/ref=D1CC6B7A2BD0604E8144BF40B558A606E2920C01430965173F489FC58C1BA0CC00A0B227FC5298A36629496F0A51569EEEC1A7F174F114B1F43555695915I" TargetMode="External"/><Relationship Id="rId38" Type="http://schemas.openxmlformats.org/officeDocument/2006/relationships/hyperlink" Target="consultantplus://offline/ref=D1CC6B7A2BD0604E8144BF40B558A606E2920C01430965173F489FC58C1BA0CC00A0B227FC5298A36629496E0E51569EEEC1A7F174F114B1F43555695915I" TargetMode="External"/><Relationship Id="rId59" Type="http://schemas.openxmlformats.org/officeDocument/2006/relationships/hyperlink" Target="consultantplus://offline/ref=D1CC6B7A2BD0604E8144BF40B558A606E2920C014003601A39489FC58C1BA0CC00A0B227FC5298A36629496E0C51569EEEC1A7F174F114B1F43555695915I" TargetMode="External"/><Relationship Id="rId103" Type="http://schemas.openxmlformats.org/officeDocument/2006/relationships/hyperlink" Target="consultantplus://offline/ref=D1CC6B7A2BD0604E8144A14DA334F909E29C510E4701694862189992D34BA69940E0B472BF1796A66F221D3E490F0FCEAF8AAAF76FED14B45E1AI" TargetMode="External"/><Relationship Id="rId124" Type="http://schemas.openxmlformats.org/officeDocument/2006/relationships/hyperlink" Target="consultantplus://offline/ref=D1CC6B7A2BD0604E8144BF40B558A606E2920C014004661A3A4C9FC58C1BA0CC00A0B227FC5298A3662949690B51569EEEC1A7F174F114B1F43555695915I" TargetMode="External"/><Relationship Id="rId70" Type="http://schemas.openxmlformats.org/officeDocument/2006/relationships/hyperlink" Target="consultantplus://offline/ref=D1CC6B7A2BD0604E8144A14DA334F909E29C530E4606694862189992D34BA69952E0EC7EBE138BA261374B6F0F551AI" TargetMode="External"/><Relationship Id="rId91" Type="http://schemas.openxmlformats.org/officeDocument/2006/relationships/hyperlink" Target="consultantplus://offline/ref=D1CC6B7A2BD0604E8144BF40B558A606E2920C014004661A3A4C9FC58C1BA0CC00A0B227FC5298A36629496B0851569EEEC1A7F174F114B1F43555695915I" TargetMode="External"/><Relationship Id="rId145" Type="http://schemas.openxmlformats.org/officeDocument/2006/relationships/hyperlink" Target="consultantplus://offline/ref=C3EA0A05BE4DBFB59121E75E492291B31D605D07E2B59FBAD6A7BEEF038162B9C623369EB53CB67C76936F36B8611EI" TargetMode="External"/><Relationship Id="rId166" Type="http://schemas.openxmlformats.org/officeDocument/2006/relationships/hyperlink" Target="consultantplus://offline/ref=C3EA0A05BE4DBFB59121F9535F4ECEBC1D6F010AE6B990EC83F2B8B85CD164EC946368C7E57DFD7170887336BD002B55CE6D18I" TargetMode="External"/><Relationship Id="rId187" Type="http://schemas.openxmlformats.org/officeDocument/2006/relationships/hyperlink" Target="consultantplus://offline/ref=C3EA0A05BE4DBFB59121E75E492291B31D675B01E1B09FBAD6A7BEEF038162B9C623369EB53CB67C76936F36B8611EI" TargetMode="External"/><Relationship Id="rId1" Type="http://schemas.openxmlformats.org/officeDocument/2006/relationships/styles" Target="styles.xml"/><Relationship Id="rId28" Type="http://schemas.openxmlformats.org/officeDocument/2006/relationships/hyperlink" Target="consultantplus://offline/ref=D1CC6B7A2BD0604E8144A14DA334F909E29C530E4409694862189992D34BA69952E0EC7EBE138BA261374B6F0F551AI" TargetMode="External"/><Relationship Id="rId49" Type="http://schemas.openxmlformats.org/officeDocument/2006/relationships/hyperlink" Target="consultantplus://offline/ref=D1CC6B7A2BD0604E8144BF40B558A606E2920C01400366163E4F9FC58C1BA0CC00A0B227EE52C0AF672C576F0A4400CFA85914I" TargetMode="External"/><Relationship Id="rId114" Type="http://schemas.openxmlformats.org/officeDocument/2006/relationships/hyperlink" Target="consultantplus://offline/ref=D1CC6B7A2BD0604E8144A14DA334F909E29C510E4701694862189992D34BA69952E0EC7EBE138BA261374B6F0F551AI" TargetMode="External"/><Relationship Id="rId60" Type="http://schemas.openxmlformats.org/officeDocument/2006/relationships/hyperlink" Target="consultantplus://offline/ref=D1CC6B7A2BD0604E8144A14DA334F909E29856044000694862189992D34BA69952E0EC7EBE138BA261374B6F0F551AI" TargetMode="External"/><Relationship Id="rId81" Type="http://schemas.openxmlformats.org/officeDocument/2006/relationships/hyperlink" Target="consultantplus://offline/ref=D1CC6B7A2BD0604E8144BF40B558A606E2920C014004661A3A4C9FC58C1BA0CC00A0B227FC5298A36629496C0851569EEEC1A7F174F114B1F43555695915I" TargetMode="External"/><Relationship Id="rId135" Type="http://schemas.openxmlformats.org/officeDocument/2006/relationships/hyperlink" Target="consultantplus://offline/ref=D1CC6B7A2BD0604E8144A14DA334F909E29D5B0D4607694862189992D34BA69952E0EC7EBE138BA261374B6F0F551AI" TargetMode="External"/><Relationship Id="rId156" Type="http://schemas.openxmlformats.org/officeDocument/2006/relationships/hyperlink" Target="consultantplus://offline/ref=C3EA0A05BE4DBFB59121F9535F4ECEBC1D6F010AE5B196EB82F5B8B85CD164EC946368C7F77DA57D718D6D32B3157D04888DD76CDC24FCC78EB9AEA6601EI" TargetMode="External"/><Relationship Id="rId177" Type="http://schemas.openxmlformats.org/officeDocument/2006/relationships/hyperlink" Target="consultantplus://offline/ref=C3EA0A05BE4DBFB59121F9535F4ECEBC1D6F010AE6B993E58BF7B8B85CD164EC946368C7F77DA57D718D6D35BD157D04888DD76CDC24FCC78EB9AEA6601EI" TargetMode="External"/><Relationship Id="rId18" Type="http://schemas.openxmlformats.org/officeDocument/2006/relationships/hyperlink" Target="consultantplus://offline/ref=D1CC6B7A2BD0604E8144BF40B558A606E2920C0140016019364A9FC58C1BA0CC00A0B227FC5298A36629496F0A51569EEEC1A7F174F114B1F43555695915I" TargetMode="External"/><Relationship Id="rId39" Type="http://schemas.openxmlformats.org/officeDocument/2006/relationships/hyperlink" Target="consultantplus://offline/ref=D1CC6B7A2BD0604E8144A14DA334F909E0905B054506694862189992D34BA69952E0EC7EBE138BA261374B6F0F55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38102</Words>
  <Characters>217182</Characters>
  <Application>Microsoft Office Word</Application>
  <DocSecurity>2</DocSecurity>
  <Lines>1809</Lines>
  <Paragraphs>509</Paragraphs>
  <ScaleCrop>false</ScaleCrop>
  <Company>КонсультантПлюс Версия 4019.00.25</Company>
  <LinksUpToDate>false</LinksUpToDate>
  <CharactersWithSpaces>254775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Ачинского городского Совета депутатов Красноярского края от 29.01.2016 N 7-33р(ред. от 20.03.2020)"О принятии Устава города Ачинска Красноярского края"(Зарегистрировано в Управлении Минюста России по Красноярскому краю 01.03.2016 N RU2430100020160</dc:title>
  <dc:subject/>
  <dc:creator>Василий Журавлев</dc:creator>
  <cp:keywords/>
  <dc:description/>
  <cp:lastModifiedBy>Василий Журавлев</cp:lastModifiedBy>
  <cp:revision>2</cp:revision>
  <dcterms:created xsi:type="dcterms:W3CDTF">2020-07-15T08:55:00Z</dcterms:created>
  <dcterms:modified xsi:type="dcterms:W3CDTF">2020-07-15T08:55:00Z</dcterms:modified>
</cp:coreProperties>
</file>